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rPr/>
      </w:pPr>
      <w:bookmarkStart w:colFirst="0" w:colLast="0" w:name="_heading=h.2nusc19" w:id="0"/>
      <w:bookmarkEnd w:id="0"/>
      <w:r w:rsidDel="00000000" w:rsidR="00000000" w:rsidRPr="00000000">
        <w:rPr>
          <w:rtl w:val="0"/>
        </w:rPr>
        <w:t xml:space="preserve">Learning Scenario 4 - Designing School IT System</w:t>
      </w:r>
    </w:p>
    <w:tbl>
      <w:tblPr>
        <w:tblStyle w:val="Table1"/>
        <w:tblW w:w="10350.0" w:type="dxa"/>
        <w:jc w:val="left"/>
        <w:tblInd w:w="-52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27"/>
        <w:gridCol w:w="7923"/>
        <w:tblGridChange w:id="0">
          <w:tblGrid>
            <w:gridCol w:w="2427"/>
            <w:gridCol w:w="7923"/>
          </w:tblGrid>
        </w:tblGridChange>
      </w:tblGrid>
      <w:tr>
        <w:trPr>
          <w:cantSplit w:val="0"/>
          <w:trHeight w:val="480"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02">
            <w:pPr>
              <w:spacing w:after="0" w:line="288" w:lineRule="auto"/>
              <w:ind w:right="150"/>
              <w:rPr>
                <w:b w:val="1"/>
              </w:rPr>
            </w:pPr>
            <w:r w:rsidDel="00000000" w:rsidR="00000000" w:rsidRPr="00000000">
              <w:rPr>
                <w:b w:val="1"/>
                <w:rtl w:val="0"/>
              </w:rPr>
              <w:t xml:space="preserve">Learning Scenario Information</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4">
            <w:pPr>
              <w:spacing w:after="0" w:line="276" w:lineRule="auto"/>
              <w:ind w:left="90" w:right="150" w:firstLine="0"/>
              <w:rPr>
                <w:b w:val="1"/>
              </w:rPr>
            </w:pPr>
            <w:r w:rsidDel="00000000" w:rsidR="00000000" w:rsidRPr="00000000">
              <w:rPr>
                <w:b w:val="1"/>
                <w:rtl w:val="0"/>
              </w:rPr>
              <w:t xml:space="preserve">Title</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5">
            <w:pPr>
              <w:spacing w:line="276" w:lineRule="auto"/>
              <w:rPr/>
            </w:pPr>
            <w:r w:rsidDel="00000000" w:rsidR="00000000" w:rsidRPr="00000000">
              <w:rPr>
                <w:rtl w:val="0"/>
              </w:rPr>
              <w:t xml:space="preserve">Designing School IT System</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6">
            <w:pPr>
              <w:spacing w:after="0" w:line="276" w:lineRule="auto"/>
              <w:ind w:left="90" w:right="150" w:firstLine="0"/>
              <w:rPr>
                <w:b w:val="1"/>
              </w:rPr>
            </w:pPr>
            <w:r w:rsidDel="00000000" w:rsidR="00000000" w:rsidRPr="00000000">
              <w:rPr>
                <w:b w:val="1"/>
                <w:rtl w:val="0"/>
              </w:rPr>
              <w:t xml:space="preserve">Age Level</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7">
            <w:pPr>
              <w:spacing w:after="0" w:line="276" w:lineRule="auto"/>
              <w:rPr/>
            </w:pPr>
            <w:r w:rsidDel="00000000" w:rsidR="00000000" w:rsidRPr="00000000">
              <w:rPr>
                <w:rtl w:val="0"/>
              </w:rPr>
              <w:t xml:space="preserve">13-14 years old </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8">
            <w:pPr>
              <w:spacing w:after="0" w:line="276" w:lineRule="auto"/>
              <w:ind w:left="90" w:right="150" w:firstLine="0"/>
              <w:rPr>
                <w:b w:val="1"/>
              </w:rPr>
            </w:pPr>
            <w:r w:rsidDel="00000000" w:rsidR="00000000" w:rsidRPr="00000000">
              <w:rPr>
                <w:b w:val="1"/>
                <w:rtl w:val="0"/>
              </w:rPr>
              <w:t xml:space="preserve">Duration</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9">
            <w:pPr>
              <w:spacing w:after="0" w:line="276" w:lineRule="auto"/>
              <w:rPr/>
            </w:pPr>
            <w:r w:rsidDel="00000000" w:rsidR="00000000" w:rsidRPr="00000000">
              <w:rPr>
                <w:rtl w:val="0"/>
              </w:rPr>
              <w:t xml:space="preserve">45 minutes</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A">
            <w:pPr>
              <w:spacing w:after="0" w:line="276" w:lineRule="auto"/>
              <w:ind w:left="90" w:right="150" w:firstLine="0"/>
              <w:rPr>
                <w:b w:val="1"/>
              </w:rPr>
            </w:pPr>
            <w:r w:rsidDel="00000000" w:rsidR="00000000" w:rsidRPr="00000000">
              <w:rPr>
                <w:b w:val="1"/>
                <w:rtl w:val="0"/>
              </w:rPr>
              <w:t xml:space="preserve">Informatics topic areas </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B">
            <w:pPr>
              <w:spacing w:after="0" w:line="276" w:lineRule="auto"/>
              <w:rPr/>
            </w:pPr>
            <w:r w:rsidDel="00000000" w:rsidR="00000000" w:rsidRPr="00000000">
              <w:rPr>
                <w:rtl w:val="0"/>
              </w:rPr>
              <w:t xml:space="preserve">Computing Systems</w:t>
            </w:r>
          </w:p>
        </w:tc>
      </w:tr>
      <w:tr>
        <w:trPr>
          <w:cantSplit w:val="0"/>
          <w:trHeight w:val="75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C">
            <w:pPr>
              <w:spacing w:after="0" w:line="276" w:lineRule="auto"/>
              <w:ind w:left="90" w:right="150" w:firstLine="0"/>
              <w:rPr>
                <w:b w:val="1"/>
              </w:rPr>
            </w:pPr>
            <w:r w:rsidDel="00000000" w:rsidR="00000000" w:rsidRPr="00000000">
              <w:rPr>
                <w:b w:val="1"/>
                <w:rtl w:val="0"/>
              </w:rPr>
              <w:t xml:space="preserve">Content domain (Integrated Subjects)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D">
            <w:pPr>
              <w:spacing w:line="276" w:lineRule="auto"/>
              <w:rPr/>
            </w:pPr>
            <w:r w:rsidDel="00000000" w:rsidR="00000000" w:rsidRPr="00000000">
              <w:rPr>
                <w:rtl w:val="0"/>
              </w:rPr>
              <w:t xml:space="preserve">Informatics</w:t>
            </w:r>
          </w:p>
        </w:tc>
      </w:tr>
      <w:tr>
        <w:trPr>
          <w:cantSplit w:val="0"/>
          <w:trHeight w:val="364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E">
            <w:pPr>
              <w:spacing w:after="0" w:line="276" w:lineRule="auto"/>
              <w:ind w:left="90" w:right="150" w:firstLine="0"/>
              <w:rPr>
                <w:b w:val="1"/>
              </w:rPr>
            </w:pPr>
            <w:r w:rsidDel="00000000" w:rsidR="00000000" w:rsidRPr="00000000">
              <w:rPr>
                <w:b w:val="1"/>
                <w:rtl w:val="0"/>
              </w:rPr>
              <w:t xml:space="preserve">Learning Objectives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F">
            <w:pPr>
              <w:spacing w:after="0" w:line="276" w:lineRule="auto"/>
              <w:rPr/>
            </w:pPr>
            <w:r w:rsidDel="00000000" w:rsidR="00000000" w:rsidRPr="00000000">
              <w:rPr>
                <w:rtl w:val="0"/>
              </w:rPr>
              <w:t xml:space="preserve">Upon completing this activity, the students should be able to:</w:t>
            </w:r>
          </w:p>
          <w:p w:rsidR="00000000" w:rsidDel="00000000" w:rsidP="00000000" w:rsidRDefault="00000000" w:rsidRPr="00000000" w14:paraId="00000010">
            <w:pPr>
              <w:numPr>
                <w:ilvl w:val="0"/>
                <w:numId w:val="29"/>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Identify basic components of a school IT system: computers, software, and network.</w:t>
            </w:r>
            <w:r w:rsidDel="00000000" w:rsidR="00000000" w:rsidRPr="00000000">
              <w:rPr>
                <w:rtl w:val="0"/>
              </w:rPr>
            </w:r>
          </w:p>
          <w:p w:rsidR="00000000" w:rsidDel="00000000" w:rsidP="00000000" w:rsidRDefault="00000000" w:rsidRPr="00000000" w14:paraId="00000011">
            <w:pPr>
              <w:numPr>
                <w:ilvl w:val="0"/>
                <w:numId w:val="29"/>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Understand how these components work together (to help students and teachers use technology for learning). </w:t>
            </w:r>
            <w:r w:rsidDel="00000000" w:rsidR="00000000" w:rsidRPr="00000000">
              <w:rPr>
                <w:rtl w:val="0"/>
              </w:rPr>
            </w:r>
          </w:p>
          <w:p w:rsidR="00000000" w:rsidDel="00000000" w:rsidP="00000000" w:rsidRDefault="00000000" w:rsidRPr="00000000" w14:paraId="00000012">
            <w:pPr>
              <w:numPr>
                <w:ilvl w:val="0"/>
                <w:numId w:val="29"/>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Apply their knowledge to design and configure an IT system for a real-world scenario. </w:t>
            </w:r>
            <w:r w:rsidDel="00000000" w:rsidR="00000000" w:rsidRPr="00000000">
              <w:rPr>
                <w:rtl w:val="0"/>
              </w:rPr>
            </w:r>
          </w:p>
          <w:p w:rsidR="00000000" w:rsidDel="00000000" w:rsidP="00000000" w:rsidRDefault="00000000" w:rsidRPr="00000000" w14:paraId="00000013">
            <w:pPr>
              <w:numPr>
                <w:ilvl w:val="0"/>
                <w:numId w:val="29"/>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Collaborate in teams to analyse, troubleshoot, and make decisions about system design, considering both functionality and efficiency.</w:t>
            </w:r>
            <w:r w:rsidDel="00000000" w:rsidR="00000000" w:rsidRPr="00000000">
              <w:rPr>
                <w:rtl w:val="0"/>
              </w:rPr>
            </w:r>
          </w:p>
        </w:tc>
      </w:tr>
      <w:tr>
        <w:trPr>
          <w:cantSplit w:val="0"/>
          <w:trHeight w:val="480"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14">
            <w:pPr>
              <w:spacing w:after="0" w:line="288" w:lineRule="auto"/>
              <w:ind w:left="90" w:right="150" w:firstLine="0"/>
              <w:rPr>
                <w:b w:val="1"/>
              </w:rPr>
            </w:pPr>
            <w:r w:rsidDel="00000000" w:rsidR="00000000" w:rsidRPr="00000000">
              <w:rPr>
                <w:b w:val="1"/>
                <w:rtl w:val="0"/>
              </w:rPr>
              <w:t xml:space="preserve">Scenario Description</w:t>
            </w:r>
          </w:p>
        </w:tc>
      </w:tr>
      <w:tr>
        <w:trPr>
          <w:cantSplit w:val="0"/>
          <w:trHeight w:val="153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16">
            <w:pPr>
              <w:spacing w:after="0" w:line="276" w:lineRule="auto"/>
              <w:ind w:left="90" w:right="150" w:firstLine="0"/>
              <w:rPr>
                <w:b w:val="1"/>
                <w:color w:val="323b4a"/>
              </w:rPr>
            </w:pPr>
            <w:r w:rsidDel="00000000" w:rsidR="00000000" w:rsidRPr="00000000">
              <w:rPr>
                <w:b w:val="1"/>
                <w:color w:val="323b4a"/>
                <w:rtl w:val="0"/>
              </w:rPr>
              <w:t xml:space="preserve">Setting</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17">
            <w:pPr>
              <w:spacing w:after="0" w:line="276" w:lineRule="auto"/>
              <w:rPr/>
            </w:pPr>
            <w:r w:rsidDel="00000000" w:rsidR="00000000" w:rsidRPr="00000000">
              <w:rPr>
                <w:rtl w:val="0"/>
              </w:rPr>
              <w:t xml:space="preserve">Your school has decided to upgrade its IT infrastructure. They need a new system that will meet the needs of students, teachers, and administrative staff. </w:t>
              <w:br w:type="textWrapping"/>
            </w:r>
          </w:p>
          <w:p w:rsidR="00000000" w:rsidDel="00000000" w:rsidP="00000000" w:rsidRDefault="00000000" w:rsidRPr="00000000" w14:paraId="00000018">
            <w:pPr>
              <w:spacing w:after="0" w:line="276" w:lineRule="auto"/>
              <w:rPr/>
            </w:pPr>
            <w:r w:rsidDel="00000000" w:rsidR="00000000" w:rsidRPr="00000000">
              <w:rPr>
                <w:rtl w:val="0"/>
              </w:rPr>
              <w:t xml:space="preserve">The problem:</w:t>
              <w:br w:type="textWrapping"/>
              <w:t xml:space="preserve">Currently, the school’s computer network is outdated. Students often have trouble accessing online resources due to slow internet, and teachers struggle with unreliable classroom computers. The school wants a new IT system that includes:</w:t>
            </w:r>
          </w:p>
          <w:p w:rsidR="00000000" w:rsidDel="00000000" w:rsidP="00000000" w:rsidRDefault="00000000" w:rsidRPr="00000000" w14:paraId="00000019">
            <w:pPr>
              <w:numPr>
                <w:ilvl w:val="0"/>
                <w:numId w:val="28"/>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Hardware: New computers, tablets, and other devices for students and teachers.</w:t>
            </w:r>
            <w:r w:rsidDel="00000000" w:rsidR="00000000" w:rsidRPr="00000000">
              <w:rPr>
                <w:rtl w:val="0"/>
              </w:rPr>
            </w:r>
          </w:p>
          <w:p w:rsidR="00000000" w:rsidDel="00000000" w:rsidP="00000000" w:rsidRDefault="00000000" w:rsidRPr="00000000" w14:paraId="0000001A">
            <w:pPr>
              <w:numPr>
                <w:ilvl w:val="0"/>
                <w:numId w:val="28"/>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Software: Programs that can be used for different subjects, plus a school-wide management system.</w:t>
            </w:r>
            <w:r w:rsidDel="00000000" w:rsidR="00000000" w:rsidRPr="00000000">
              <w:rPr>
                <w:rtl w:val="0"/>
              </w:rPr>
            </w:r>
          </w:p>
          <w:p w:rsidR="00000000" w:rsidDel="00000000" w:rsidP="00000000" w:rsidRDefault="00000000" w:rsidRPr="00000000" w14:paraId="0000001B">
            <w:pPr>
              <w:numPr>
                <w:ilvl w:val="0"/>
                <w:numId w:val="28"/>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Network: A fast, secure internet connection that allows everyone to connect and share resources easily.</w:t>
              <w:br w:type="textWrapping"/>
              <w:t xml:space="preserve">What should you do?</w:t>
            </w:r>
            <w:r w:rsidDel="00000000" w:rsidR="00000000" w:rsidRPr="00000000">
              <w:rPr>
                <w:rtl w:val="0"/>
              </w:rPr>
            </w:r>
          </w:p>
          <w:p w:rsidR="00000000" w:rsidDel="00000000" w:rsidP="00000000" w:rsidRDefault="00000000" w:rsidRPr="00000000" w14:paraId="0000001C">
            <w:pPr>
              <w:spacing w:after="0" w:line="276" w:lineRule="auto"/>
              <w:ind w:left="360" w:firstLine="0"/>
              <w:rPr/>
            </w:pPr>
            <w:r w:rsidDel="00000000" w:rsidR="00000000" w:rsidRPr="00000000">
              <w:rPr>
                <w:rtl w:val="0"/>
              </w:rPr>
              <w:t xml:space="preserve">You need to guide your students in creating an IT system design. First, help them understand the different components of a computing system: hardware, software, and networks. Then, together with your students, choose the right hardware (computers, tablets, etc.), software programs, and design a network that will work together to meet the school's needs. Make sure that the system is efficient, reliable, and secure.</w:t>
            </w:r>
          </w:p>
        </w:tc>
      </w:tr>
      <w:tr>
        <w:trPr>
          <w:cantSplit w:val="0"/>
          <w:trHeight w:val="160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1D">
            <w:pPr>
              <w:spacing w:after="0" w:line="276" w:lineRule="auto"/>
              <w:ind w:left="90" w:right="150" w:firstLine="0"/>
              <w:rPr>
                <w:b w:val="1"/>
                <w:color w:val="323b4a"/>
              </w:rPr>
            </w:pPr>
            <w:r w:rsidDel="00000000" w:rsidR="00000000" w:rsidRPr="00000000">
              <w:rPr>
                <w:b w:val="1"/>
                <w:color w:val="323b4a"/>
                <w:rtl w:val="0"/>
              </w:rPr>
              <w:t xml:space="preserve">(Digital) Tools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1E">
            <w:pPr>
              <w:numPr>
                <w:ilvl w:val="0"/>
                <w:numId w:val="24"/>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Internet-connected devices (Computer/Laptop or Tablets)</w:t>
            </w:r>
            <w:r w:rsidDel="00000000" w:rsidR="00000000" w:rsidRPr="00000000">
              <w:rPr>
                <w:rtl w:val="0"/>
              </w:rPr>
            </w:r>
          </w:p>
          <w:p w:rsidR="00000000" w:rsidDel="00000000" w:rsidP="00000000" w:rsidRDefault="00000000" w:rsidRPr="00000000" w14:paraId="0000001F">
            <w:pPr>
              <w:numPr>
                <w:ilvl w:val="0"/>
                <w:numId w:val="24"/>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Projector/ Video platform for .ppt</w:t>
            </w:r>
            <w:r w:rsidDel="00000000" w:rsidR="00000000" w:rsidRPr="00000000">
              <w:rPr>
                <w:rtl w:val="0"/>
              </w:rPr>
            </w:r>
          </w:p>
          <w:p w:rsidR="00000000" w:rsidDel="00000000" w:rsidP="00000000" w:rsidRDefault="00000000" w:rsidRPr="00000000" w14:paraId="00000020">
            <w:pPr>
              <w:numPr>
                <w:ilvl w:val="0"/>
                <w:numId w:val="24"/>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Papers for brainstorming</w:t>
            </w:r>
            <w:r w:rsidDel="00000000" w:rsidR="00000000" w:rsidRPr="00000000">
              <w:rPr>
                <w:rtl w:val="0"/>
              </w:rPr>
            </w:r>
          </w:p>
          <w:p w:rsidR="00000000" w:rsidDel="00000000" w:rsidP="00000000" w:rsidRDefault="00000000" w:rsidRPr="00000000" w14:paraId="00000021">
            <w:pPr>
              <w:numPr>
                <w:ilvl w:val="0"/>
                <w:numId w:val="24"/>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Markers</w:t>
            </w:r>
            <w:r w:rsidDel="00000000" w:rsidR="00000000" w:rsidRPr="00000000">
              <w:rPr>
                <w:rtl w:val="0"/>
              </w:rPr>
            </w:r>
          </w:p>
        </w:tc>
      </w:tr>
      <w:tr>
        <w:trPr>
          <w:cantSplit w:val="0"/>
          <w:trHeight w:val="160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22">
            <w:pPr>
              <w:spacing w:after="0" w:line="288" w:lineRule="auto"/>
              <w:ind w:left="90" w:right="150" w:firstLine="0"/>
              <w:rPr>
                <w:b w:val="1"/>
                <w:color w:val="323b4a"/>
              </w:rPr>
            </w:pPr>
            <w:r w:rsidDel="00000000" w:rsidR="00000000" w:rsidRPr="00000000">
              <w:rPr>
                <w:b w:val="1"/>
                <w:color w:val="323b4a"/>
                <w:rtl w:val="0"/>
              </w:rPr>
              <w:t xml:space="preserve">Activity</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23">
            <w:pPr>
              <w:spacing w:after="0" w:line="276" w:lineRule="auto"/>
              <w:rPr>
                <w:b w:val="1"/>
              </w:rPr>
            </w:pPr>
            <w:r w:rsidDel="00000000" w:rsidR="00000000" w:rsidRPr="00000000">
              <w:rPr>
                <w:b w:val="1"/>
                <w:rtl w:val="0"/>
              </w:rPr>
              <w:t xml:space="preserve">Activity 1: Understanding IT System Components</w:t>
            </w:r>
          </w:p>
          <w:p w:rsidR="00000000" w:rsidDel="00000000" w:rsidP="00000000" w:rsidRDefault="00000000" w:rsidRPr="00000000" w14:paraId="00000024">
            <w:pPr>
              <w:spacing w:after="0" w:line="276" w:lineRule="auto"/>
              <w:rPr/>
            </w:pPr>
            <w:r w:rsidDel="00000000" w:rsidR="00000000" w:rsidRPr="00000000">
              <w:rPr>
                <w:b w:val="1"/>
                <w:rtl w:val="0"/>
              </w:rPr>
              <w:t xml:space="preserve">Duration:</w:t>
            </w:r>
            <w:r w:rsidDel="00000000" w:rsidR="00000000" w:rsidRPr="00000000">
              <w:rPr>
                <w:rtl w:val="0"/>
              </w:rPr>
              <w:t xml:space="preserve"> 5 minutes</w:t>
            </w:r>
          </w:p>
          <w:p w:rsidR="00000000" w:rsidDel="00000000" w:rsidP="00000000" w:rsidRDefault="00000000" w:rsidRPr="00000000" w14:paraId="00000025">
            <w:pPr>
              <w:numPr>
                <w:ilvl w:val="0"/>
                <w:numId w:val="17"/>
              </w:numPr>
              <w:spacing w:after="0" w:line="276" w:lineRule="auto"/>
              <w:ind w:left="720" w:hanging="360"/>
              <w:rPr/>
            </w:pPr>
            <w:r w:rsidDel="00000000" w:rsidR="00000000" w:rsidRPr="00000000">
              <w:rPr>
                <w:rtl w:val="0"/>
              </w:rPr>
              <w:t xml:space="preserve">Start with a short reminder or presentation that defines the three main components of a computing system: hardware, software, and networks. </w:t>
            </w:r>
          </w:p>
          <w:p w:rsidR="00000000" w:rsidDel="00000000" w:rsidP="00000000" w:rsidRDefault="00000000" w:rsidRPr="00000000" w14:paraId="00000026">
            <w:pPr>
              <w:spacing w:after="0" w:line="276" w:lineRule="auto"/>
              <w:ind w:left="720" w:firstLine="0"/>
              <w:rPr/>
            </w:pPr>
            <w:r w:rsidDel="00000000" w:rsidR="00000000" w:rsidRPr="00000000">
              <w:rPr>
                <w:rtl w:val="0"/>
              </w:rPr>
            </w:r>
          </w:p>
          <w:p w:rsidR="00000000" w:rsidDel="00000000" w:rsidP="00000000" w:rsidRDefault="00000000" w:rsidRPr="00000000" w14:paraId="00000027">
            <w:pPr>
              <w:spacing w:after="0" w:line="276" w:lineRule="auto"/>
              <w:rPr>
                <w:b w:val="1"/>
              </w:rPr>
            </w:pPr>
            <w:r w:rsidDel="00000000" w:rsidR="00000000" w:rsidRPr="00000000">
              <w:rPr>
                <w:b w:val="1"/>
                <w:rtl w:val="0"/>
              </w:rPr>
              <w:t xml:space="preserve">Activity 2 – Designing a Network for the School</w:t>
            </w:r>
          </w:p>
          <w:p w:rsidR="00000000" w:rsidDel="00000000" w:rsidP="00000000" w:rsidRDefault="00000000" w:rsidRPr="00000000" w14:paraId="00000028">
            <w:pPr>
              <w:spacing w:after="0" w:line="276" w:lineRule="auto"/>
              <w:rPr/>
            </w:pPr>
            <w:r w:rsidDel="00000000" w:rsidR="00000000" w:rsidRPr="00000000">
              <w:rPr>
                <w:b w:val="1"/>
                <w:rtl w:val="0"/>
              </w:rPr>
              <w:t xml:space="preserve">Duration: </w:t>
            </w:r>
            <w:r w:rsidDel="00000000" w:rsidR="00000000" w:rsidRPr="00000000">
              <w:rPr>
                <w:rtl w:val="0"/>
              </w:rPr>
              <w:t xml:space="preserve">15 minutes</w:t>
            </w:r>
          </w:p>
          <w:p w:rsidR="00000000" w:rsidDel="00000000" w:rsidP="00000000" w:rsidRDefault="00000000" w:rsidRPr="00000000" w14:paraId="00000029">
            <w:pPr>
              <w:numPr>
                <w:ilvl w:val="0"/>
                <w:numId w:val="7"/>
              </w:numPr>
              <w:spacing w:after="0" w:line="276" w:lineRule="auto"/>
              <w:ind w:left="720" w:hanging="360"/>
              <w:rPr/>
            </w:pPr>
            <w:r w:rsidDel="00000000" w:rsidR="00000000" w:rsidRPr="00000000">
              <w:rPr>
                <w:rtl w:val="0"/>
              </w:rPr>
              <w:t xml:space="preserve">Students will be divided into teams and asked to design a network for the school. They should consider the number of devices, the required internet speed, and how devices will be connected. </w:t>
            </w:r>
          </w:p>
          <w:p w:rsidR="00000000" w:rsidDel="00000000" w:rsidP="00000000" w:rsidRDefault="00000000" w:rsidRPr="00000000" w14:paraId="0000002A">
            <w:pPr>
              <w:numPr>
                <w:ilvl w:val="0"/>
                <w:numId w:val="7"/>
              </w:numPr>
              <w:spacing w:after="0" w:line="276" w:lineRule="auto"/>
              <w:ind w:left="720" w:hanging="360"/>
              <w:rPr/>
            </w:pPr>
            <w:r w:rsidDel="00000000" w:rsidR="00000000" w:rsidRPr="00000000">
              <w:rPr>
                <w:rtl w:val="0"/>
              </w:rPr>
              <w:t xml:space="preserve">Each group will share their proposed design, and the class will discuss the strengths and weaknesses of each approach. The goal is for students to think about scalability, security, and efficiency when designing a network.</w:t>
            </w:r>
          </w:p>
          <w:p w:rsidR="00000000" w:rsidDel="00000000" w:rsidP="00000000" w:rsidRDefault="00000000" w:rsidRPr="00000000" w14:paraId="0000002B">
            <w:pPr>
              <w:spacing w:after="0" w:line="276" w:lineRule="auto"/>
              <w:rPr>
                <w:b w:val="1"/>
              </w:rPr>
            </w:pPr>
            <w:r w:rsidDel="00000000" w:rsidR="00000000" w:rsidRPr="00000000">
              <w:rPr>
                <w:rtl w:val="0"/>
              </w:rPr>
            </w:r>
          </w:p>
          <w:p w:rsidR="00000000" w:rsidDel="00000000" w:rsidP="00000000" w:rsidRDefault="00000000" w:rsidRPr="00000000" w14:paraId="0000002C">
            <w:pPr>
              <w:spacing w:after="0" w:line="276" w:lineRule="auto"/>
              <w:rPr>
                <w:b w:val="1"/>
              </w:rPr>
            </w:pPr>
            <w:r w:rsidDel="00000000" w:rsidR="00000000" w:rsidRPr="00000000">
              <w:rPr>
                <w:b w:val="1"/>
                <w:rtl w:val="0"/>
              </w:rPr>
              <w:t xml:space="preserve">Activity 3 – Selecting Hardware and Software</w:t>
            </w:r>
          </w:p>
          <w:p w:rsidR="00000000" w:rsidDel="00000000" w:rsidP="00000000" w:rsidRDefault="00000000" w:rsidRPr="00000000" w14:paraId="0000002D">
            <w:pPr>
              <w:spacing w:after="0" w:line="276" w:lineRule="auto"/>
              <w:rPr/>
            </w:pPr>
            <w:r w:rsidDel="00000000" w:rsidR="00000000" w:rsidRPr="00000000">
              <w:rPr>
                <w:b w:val="1"/>
                <w:rtl w:val="0"/>
              </w:rPr>
              <w:t xml:space="preserve">Duration: </w:t>
            </w:r>
            <w:r w:rsidDel="00000000" w:rsidR="00000000" w:rsidRPr="00000000">
              <w:rPr>
                <w:rtl w:val="0"/>
              </w:rPr>
              <w:t xml:space="preserve">15 minutes</w:t>
            </w:r>
          </w:p>
          <w:p w:rsidR="00000000" w:rsidDel="00000000" w:rsidP="00000000" w:rsidRDefault="00000000" w:rsidRPr="00000000" w14:paraId="0000002E">
            <w:pPr>
              <w:numPr>
                <w:ilvl w:val="0"/>
                <w:numId w:val="19"/>
              </w:numPr>
              <w:spacing w:after="0" w:line="276" w:lineRule="auto"/>
              <w:ind w:left="720" w:hanging="360"/>
              <w:rPr/>
            </w:pPr>
            <w:r w:rsidDel="00000000" w:rsidR="00000000" w:rsidRPr="00000000">
              <w:rPr>
                <w:rtl w:val="0"/>
              </w:rPr>
              <w:t xml:space="preserve">Provide students with a list of various hardware (e.g., laptops, tablets, projectors, printers) and software (e.g., office suites, subject-specific programs, and management systems) options. </w:t>
            </w:r>
            <w:r w:rsidDel="00000000" w:rsidR="00000000" w:rsidRPr="00000000">
              <w:rPr>
                <w:b w:val="1"/>
                <w:rtl w:val="0"/>
              </w:rPr>
              <w:t xml:space="preserve">Define budget</w:t>
            </w:r>
            <w:r w:rsidDel="00000000" w:rsidR="00000000" w:rsidRPr="00000000">
              <w:rPr>
                <w:rtl w:val="0"/>
              </w:rPr>
              <w:t xml:space="preserve">. Students will be asked to consider the needs of students, teachers, and administrative staff and create a proposal for the hardware and software they would select, according to the budget. </w:t>
            </w:r>
          </w:p>
          <w:p w:rsidR="00000000" w:rsidDel="00000000" w:rsidP="00000000" w:rsidRDefault="00000000" w:rsidRPr="00000000" w14:paraId="0000002F">
            <w:pPr>
              <w:numPr>
                <w:ilvl w:val="0"/>
                <w:numId w:val="19"/>
              </w:numPr>
              <w:spacing w:after="0" w:line="276" w:lineRule="auto"/>
              <w:ind w:left="720" w:hanging="360"/>
              <w:rPr/>
            </w:pPr>
            <w:r w:rsidDel="00000000" w:rsidR="00000000" w:rsidRPr="00000000">
              <w:rPr>
                <w:rtl w:val="0"/>
              </w:rPr>
              <w:t xml:space="preserve">Teams will present their proposed system and engage in a class discussion about the most effective options.</w:t>
            </w:r>
          </w:p>
          <w:p w:rsidR="00000000" w:rsidDel="00000000" w:rsidP="00000000" w:rsidRDefault="00000000" w:rsidRPr="00000000" w14:paraId="00000030">
            <w:pPr>
              <w:spacing w:after="0" w:line="276" w:lineRule="auto"/>
              <w:rPr/>
            </w:pPr>
            <w:r w:rsidDel="00000000" w:rsidR="00000000" w:rsidRPr="00000000">
              <w:rPr>
                <w:rtl w:val="0"/>
              </w:rPr>
            </w:r>
          </w:p>
          <w:p w:rsidR="00000000" w:rsidDel="00000000" w:rsidP="00000000" w:rsidRDefault="00000000" w:rsidRPr="00000000" w14:paraId="00000031">
            <w:pPr>
              <w:spacing w:after="0" w:line="276" w:lineRule="auto"/>
              <w:rPr>
                <w:b w:val="1"/>
              </w:rPr>
            </w:pPr>
            <w:r w:rsidDel="00000000" w:rsidR="00000000" w:rsidRPr="00000000">
              <w:rPr>
                <w:b w:val="1"/>
                <w:rtl w:val="0"/>
              </w:rPr>
              <w:t xml:space="preserve">Activity 3 – Troubleshooting and Refining the System Design</w:t>
            </w:r>
          </w:p>
          <w:p w:rsidR="00000000" w:rsidDel="00000000" w:rsidP="00000000" w:rsidRDefault="00000000" w:rsidRPr="00000000" w14:paraId="00000032">
            <w:pPr>
              <w:spacing w:after="0" w:line="276" w:lineRule="auto"/>
              <w:rPr/>
            </w:pPr>
            <w:r w:rsidDel="00000000" w:rsidR="00000000" w:rsidRPr="00000000">
              <w:rPr>
                <w:b w:val="1"/>
                <w:rtl w:val="0"/>
              </w:rPr>
              <w:t xml:space="preserve">Duration: </w:t>
            </w:r>
            <w:r w:rsidDel="00000000" w:rsidR="00000000" w:rsidRPr="00000000">
              <w:rPr>
                <w:rtl w:val="0"/>
              </w:rPr>
              <w:t xml:space="preserve">10 minutes</w:t>
            </w:r>
          </w:p>
          <w:p w:rsidR="00000000" w:rsidDel="00000000" w:rsidP="00000000" w:rsidRDefault="00000000" w:rsidRPr="00000000" w14:paraId="00000033">
            <w:pPr>
              <w:numPr>
                <w:ilvl w:val="0"/>
                <w:numId w:val="21"/>
              </w:numPr>
              <w:spacing w:after="0" w:line="276" w:lineRule="auto"/>
              <w:ind w:left="720" w:hanging="360"/>
              <w:rPr/>
            </w:pPr>
            <w:r w:rsidDel="00000000" w:rsidR="00000000" w:rsidRPr="00000000">
              <w:rPr>
                <w:rtl w:val="0"/>
              </w:rPr>
              <w:t xml:space="preserve">In this problem-solving session, students will be presented with potential issues in their proposed IT systems, such as network congestion, software compatibility, or hardware limitations. They will work in teams to troubleshoot these problems and propose solutions to make the system more efficient and reliable.</w:t>
            </w:r>
          </w:p>
        </w:tc>
      </w:tr>
      <w:tr>
        <w:trPr>
          <w:cantSplit w:val="0"/>
          <w:trHeight w:val="90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34">
            <w:pPr>
              <w:spacing w:after="0" w:line="288" w:lineRule="auto"/>
              <w:ind w:left="90" w:right="150" w:firstLine="0"/>
              <w:rPr>
                <w:b w:val="1"/>
                <w:color w:val="323b4a"/>
              </w:rPr>
            </w:pPr>
            <w:r w:rsidDel="00000000" w:rsidR="00000000" w:rsidRPr="00000000">
              <w:rPr>
                <w:b w:val="1"/>
                <w:color w:val="323b4a"/>
                <w:rtl w:val="0"/>
              </w:rPr>
              <w:t xml:space="preserve">Teachers</w:t>
            </w:r>
          </w:p>
          <w:p w:rsidR="00000000" w:rsidDel="00000000" w:rsidP="00000000" w:rsidRDefault="00000000" w:rsidRPr="00000000" w14:paraId="00000035">
            <w:pPr>
              <w:spacing w:after="0" w:line="288" w:lineRule="auto"/>
              <w:ind w:left="90" w:right="150" w:firstLine="0"/>
              <w:rPr>
                <w:b w:val="1"/>
                <w:color w:val="323b4a"/>
              </w:rPr>
            </w:pPr>
            <w:r w:rsidDel="00000000" w:rsidR="00000000" w:rsidRPr="00000000">
              <w:rPr>
                <w:b w:val="1"/>
                <w:color w:val="323b4a"/>
                <w:rtl w:val="0"/>
              </w:rPr>
              <w:t xml:space="preserve">and students’ Roles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36">
            <w:pPr>
              <w:spacing w:after="0" w:line="276" w:lineRule="auto"/>
              <w:rPr/>
            </w:pPr>
            <w:r w:rsidDel="00000000" w:rsidR="00000000" w:rsidRPr="00000000">
              <w:rPr>
                <w:b w:val="1"/>
                <w:rtl w:val="0"/>
              </w:rPr>
              <w:t xml:space="preserve">Teachers</w:t>
            </w:r>
            <w:r w:rsidDel="00000000" w:rsidR="00000000" w:rsidRPr="00000000">
              <w:rPr>
                <w:rtl w:val="0"/>
              </w:rPr>
              <w:t xml:space="preserve">: In this activity, the teacher is a facilitator and guide, providing students with the necessary resources and tools to explore and understand the components of an IT system. The teacher introduces key concepts like hardware, software, and networks, while also helping students navigate the design and troubleshooting processes. They encourage collaboration and critical thinking, ensuring students can effectively apply their knowledge to real-world problems. The teacher also moderates group discussions and presentations, providing feedback on their ideas and designs.</w:t>
            </w:r>
          </w:p>
          <w:p w:rsidR="00000000" w:rsidDel="00000000" w:rsidP="00000000" w:rsidRDefault="00000000" w:rsidRPr="00000000" w14:paraId="00000037">
            <w:pPr>
              <w:spacing w:after="0" w:line="276" w:lineRule="auto"/>
              <w:rPr/>
            </w:pPr>
            <w:r w:rsidDel="00000000" w:rsidR="00000000" w:rsidRPr="00000000">
              <w:rPr>
                <w:b w:val="1"/>
                <w:rtl w:val="0"/>
              </w:rPr>
              <w:t xml:space="preserve">Students</w:t>
            </w:r>
            <w:r w:rsidDel="00000000" w:rsidR="00000000" w:rsidRPr="00000000">
              <w:rPr>
                <w:rtl w:val="0"/>
              </w:rPr>
              <w:t xml:space="preserve">: Students take on the role of problem-solvers and collaborators. They work in teams to design and develop a functional IT system, researching the needs of the school, selecting appropriate hardware and software, and troubleshooting potential issues. In their teams, students share tasks, such as researching, designing, and presenting, and are expected to apply their critical thinking skills to ensure their solutions are effective, efficient, and user-centred. They will also engage in group discussions and reflection activities, ensuring that the final design is both practical and inclusive.</w:t>
            </w:r>
          </w:p>
        </w:tc>
      </w:tr>
      <w:tr>
        <w:trPr>
          <w:cantSplit w:val="0"/>
          <w:trHeight w:val="157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38">
            <w:pPr>
              <w:spacing w:after="0" w:line="288" w:lineRule="auto"/>
              <w:ind w:left="90" w:right="150" w:firstLine="0"/>
              <w:rPr>
                <w:b w:val="1"/>
                <w:color w:val="323b4a"/>
              </w:rPr>
            </w:pPr>
            <w:r w:rsidDel="00000000" w:rsidR="00000000" w:rsidRPr="00000000">
              <w:rPr>
                <w:b w:val="1"/>
                <w:color w:val="323b4a"/>
                <w:rtl w:val="0"/>
              </w:rPr>
              <w:t xml:space="preserve">Evaluation/ Assessment</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39">
            <w:pPr>
              <w:spacing w:after="0" w:line="276" w:lineRule="auto"/>
              <w:rPr/>
            </w:pPr>
            <w:r w:rsidDel="00000000" w:rsidR="00000000" w:rsidRPr="00000000">
              <w:rPr>
                <w:rtl w:val="0"/>
              </w:rPr>
              <w:t xml:space="preserve">Evaluation and assessment for this activity can be done through multiple methods to ensure a comprehensive understanding of the students' learning process. First, the teacher can assess students' knowledge of IT system components through quizzes or written reflections to confirm their understanding of hardware, software, and networks. During the group activities, the teacher can observe collaboration and problem-solving skills, evaluate how well students work together and apply their knowledge to design an effective IT system. The final presentation of the IT system design serves as an opportunity to assess their ability to communicate technical concepts and justify their design decisions. Additionally, peer feedback can be incorporated to assess teamwork and to encourage self-reflection on individual contributions. Lastly, the teacher can evaluate the practicality and efficiency of the proposed systems, considering factors like scalability, user-friendliness, and potential troubleshooting solutions.</w:t>
            </w:r>
          </w:p>
        </w:tc>
      </w:tr>
      <w:tr>
        <w:trPr>
          <w:cantSplit w:val="0"/>
          <w:trHeight w:val="480"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3A">
            <w:pPr>
              <w:spacing w:after="0" w:line="288" w:lineRule="auto"/>
              <w:ind w:left="90" w:right="150" w:firstLine="0"/>
              <w:rPr>
                <w:b w:val="1"/>
              </w:rPr>
            </w:pPr>
            <w:r w:rsidDel="00000000" w:rsidR="00000000" w:rsidRPr="00000000">
              <w:rPr>
                <w:b w:val="1"/>
                <w:rtl w:val="0"/>
              </w:rPr>
              <w:t xml:space="preserve">THINKER Framework Integration</w:t>
            </w:r>
          </w:p>
        </w:tc>
      </w:tr>
      <w:tr>
        <w:trPr>
          <w:cantSplit w:val="0"/>
          <w:trHeight w:val="1791"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3C">
            <w:pPr>
              <w:spacing w:after="0" w:line="288" w:lineRule="auto"/>
              <w:ind w:left="90" w:right="150" w:firstLine="0"/>
              <w:rPr>
                <w:b w:val="1"/>
                <w:color w:val="323b4a"/>
              </w:rPr>
            </w:pPr>
            <w:r w:rsidDel="00000000" w:rsidR="00000000" w:rsidRPr="00000000">
              <w:rPr>
                <w:b w:val="1"/>
                <w:color w:val="323b4a"/>
                <w:rtl w:val="0"/>
              </w:rPr>
              <w:t xml:space="preserve">How is the activity authentic learning? </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3D">
            <w:pPr>
              <w:spacing w:after="0" w:line="288" w:lineRule="auto"/>
              <w:rPr/>
            </w:pPr>
            <w:r w:rsidDel="00000000" w:rsidR="00000000" w:rsidRPr="00000000">
              <w:rPr>
                <w:rtl w:val="0"/>
              </w:rPr>
              <w:t xml:space="preserve">By simulating the process of upgrading a school’s IT infrastructure, students gain practical experience in identifying the components of a computing system, understanding how they work together, and applying this knowledge to create functional solutions. This task requires critical thinking, problem-solving, and collaboration, which are key skills needed in the technology industry. Students must also consider real-world constraints such as budget, security, and user needs, mirroring the challenges faced by IT professionals. </w:t>
            </w:r>
          </w:p>
        </w:tc>
      </w:tr>
      <w:tr>
        <w:trPr>
          <w:cantSplit w:val="0"/>
          <w:trHeight w:val="10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3E">
            <w:pPr>
              <w:spacing w:after="0" w:line="288" w:lineRule="auto"/>
              <w:ind w:left="90" w:right="150" w:firstLine="0"/>
              <w:rPr>
                <w:b w:val="1"/>
                <w:color w:val="323b4a"/>
              </w:rPr>
            </w:pPr>
            <w:r w:rsidDel="00000000" w:rsidR="00000000" w:rsidRPr="00000000">
              <w:rPr>
                <w:b w:val="1"/>
                <w:color w:val="323b4a"/>
                <w:rtl w:val="0"/>
              </w:rPr>
              <w:t xml:space="preserve">How is gender inclusiveness ensured?</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3F">
            <w:pPr>
              <w:spacing w:after="0" w:line="288" w:lineRule="auto"/>
              <w:rPr/>
            </w:pPr>
            <w:r w:rsidDel="00000000" w:rsidR="00000000" w:rsidRPr="00000000">
              <w:rPr>
                <w:rtl w:val="0"/>
              </w:rPr>
              <w:t xml:space="preserve">The task is designed so that all students, regardless of gender, can actively participate in the decision-making process and contribute to the design of the IT system. The group activities and collaboration promote equal involvement, allowing each student’s voice to be heard. Additionally, the roles assigned in the design process—such as hardware, software, and network roles—are not gendered, ensuring that every student can choose a task that matches their interests and skills without any stereotypes. The teacher encourages the formation of diverse teams, ensuring that all students have an equal opportunity to lead and collaborate.</w:t>
            </w:r>
          </w:p>
        </w:tc>
      </w:tr>
      <w:tr>
        <w:trPr>
          <w:cantSplit w:val="0"/>
          <w:trHeight w:val="127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40">
            <w:pPr>
              <w:spacing w:after="0" w:line="288" w:lineRule="auto"/>
              <w:ind w:left="90" w:right="150" w:firstLine="0"/>
              <w:rPr>
                <w:b w:val="1"/>
                <w:color w:val="323b4a"/>
              </w:rPr>
            </w:pPr>
            <w:r w:rsidDel="00000000" w:rsidR="00000000" w:rsidRPr="00000000">
              <w:rPr>
                <w:b w:val="1"/>
                <w:color w:val="323b4a"/>
                <w:rtl w:val="0"/>
              </w:rPr>
              <w:t xml:space="preserve">Considerations for level progression</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41">
            <w:pPr>
              <w:spacing w:after="0" w:line="288" w:lineRule="auto"/>
              <w:rPr/>
            </w:pPr>
            <w:r w:rsidDel="00000000" w:rsidR="00000000" w:rsidRPr="00000000">
              <w:rPr>
                <w:rtl w:val="0"/>
              </w:rPr>
              <w:t xml:space="preserve">Throughout the process, teachers can assess student progress and adapt the complexity of the activity to meet students at their level, offering more autonomy as their understanding deepens. By the end, students should be able to apply critical thinking and collaborative skills to design and configure a functional IT system.</w:t>
            </w:r>
          </w:p>
        </w:tc>
      </w:tr>
    </w:tbl>
    <w:p w:rsidR="00000000" w:rsidDel="00000000" w:rsidP="00000000" w:rsidRDefault="00000000" w:rsidRPr="00000000" w14:paraId="00000042">
      <w:pPr>
        <w:rPr/>
      </w:pPr>
      <w:r w:rsidDel="00000000" w:rsidR="00000000" w:rsidRPr="00000000">
        <w:br w:type="page"/>
      </w:r>
      <w:r w:rsidDel="00000000" w:rsidR="00000000" w:rsidRPr="00000000">
        <w:rPr>
          <w:rtl w:val="0"/>
        </w:rPr>
      </w:r>
    </w:p>
    <w:p w:rsidR="00000000" w:rsidDel="00000000" w:rsidP="00000000" w:rsidRDefault="00000000" w:rsidRPr="00000000" w14:paraId="00000043">
      <w:pPr>
        <w:pStyle w:val="Heading3"/>
        <w:rPr/>
      </w:pPr>
      <w:bookmarkStart w:colFirst="0" w:colLast="0" w:name="_heading=h.2mn7vak" w:id="1"/>
      <w:bookmarkEnd w:id="1"/>
      <w:r w:rsidDel="00000000" w:rsidR="00000000" w:rsidRPr="00000000">
        <w:rPr>
          <w:rtl w:val="0"/>
        </w:rPr>
        <w:t xml:space="preserve">Learning Scenario 7 - Sustainable city planner</w:t>
      </w:r>
    </w:p>
    <w:sdt>
      <w:sdtPr>
        <w:lock w:val="contentLocked"/>
        <w:id w:val="-1706394625"/>
        <w:tag w:val="goog_rdk_0"/>
      </w:sdtPr>
      <w:sdtContent>
        <w:tbl>
          <w:tblPr>
            <w:tblStyle w:val="Table2"/>
            <w:tblW w:w="10158.0" w:type="dxa"/>
            <w:jc w:val="left"/>
            <w:tblInd w:w="-52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27"/>
            <w:gridCol w:w="7731"/>
            <w:tblGridChange w:id="0">
              <w:tblGrid>
                <w:gridCol w:w="2427"/>
                <w:gridCol w:w="7731"/>
              </w:tblGrid>
            </w:tblGridChange>
          </w:tblGrid>
          <w:tr>
            <w:trPr>
              <w:cantSplit w:val="0"/>
              <w:trHeight w:val="480"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44">
                <w:pPr>
                  <w:spacing w:after="0" w:line="288" w:lineRule="auto"/>
                  <w:ind w:right="150"/>
                  <w:rPr>
                    <w:b w:val="1"/>
                  </w:rPr>
                </w:pPr>
                <w:r w:rsidDel="00000000" w:rsidR="00000000" w:rsidRPr="00000000">
                  <w:rPr>
                    <w:b w:val="1"/>
                    <w:rtl w:val="0"/>
                  </w:rPr>
                  <w:t xml:space="preserve">Learning Scenario Information</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46">
                <w:pPr>
                  <w:spacing w:after="0" w:line="276" w:lineRule="auto"/>
                  <w:ind w:left="90" w:right="150" w:firstLine="0"/>
                  <w:rPr>
                    <w:b w:val="1"/>
                  </w:rPr>
                </w:pPr>
                <w:r w:rsidDel="00000000" w:rsidR="00000000" w:rsidRPr="00000000">
                  <w:rPr>
                    <w:b w:val="1"/>
                    <w:rtl w:val="0"/>
                  </w:rPr>
                  <w:t xml:space="preserve">Title</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47">
                <w:pPr>
                  <w:spacing w:line="276" w:lineRule="auto"/>
                  <w:rPr/>
                </w:pPr>
                <w:r w:rsidDel="00000000" w:rsidR="00000000" w:rsidRPr="00000000">
                  <w:rPr>
                    <w:color w:val="000000"/>
                    <w:rtl w:val="0"/>
                  </w:rPr>
                  <w:t xml:space="preserve">Sustainable city planner</w:t>
                </w:r>
                <w:r w:rsidDel="00000000" w:rsidR="00000000" w:rsidRPr="00000000">
                  <w:rPr>
                    <w:rtl w:val="0"/>
                  </w:rPr>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48">
                <w:pPr>
                  <w:spacing w:after="0" w:line="276" w:lineRule="auto"/>
                  <w:ind w:left="90" w:right="150" w:firstLine="0"/>
                  <w:rPr>
                    <w:b w:val="1"/>
                  </w:rPr>
                </w:pPr>
                <w:r w:rsidDel="00000000" w:rsidR="00000000" w:rsidRPr="00000000">
                  <w:rPr>
                    <w:b w:val="1"/>
                    <w:rtl w:val="0"/>
                  </w:rPr>
                  <w:t xml:space="preserve">Age Level</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49">
                <w:pPr>
                  <w:spacing w:after="0" w:line="276" w:lineRule="auto"/>
                  <w:rPr/>
                </w:pPr>
                <w:r w:rsidDel="00000000" w:rsidR="00000000" w:rsidRPr="00000000">
                  <w:rPr>
                    <w:color w:val="000000"/>
                    <w:rtl w:val="0"/>
                  </w:rPr>
                  <w:t xml:space="preserve">12-13 years old (7</w:t>
                </w:r>
                <w:r w:rsidDel="00000000" w:rsidR="00000000" w:rsidRPr="00000000">
                  <w:rPr>
                    <w:color w:val="000000"/>
                    <w:vertAlign w:val="superscript"/>
                    <w:rtl w:val="0"/>
                  </w:rPr>
                  <w:t xml:space="preserve">th</w:t>
                </w:r>
                <w:r w:rsidDel="00000000" w:rsidR="00000000" w:rsidRPr="00000000">
                  <w:rPr>
                    <w:color w:val="000000"/>
                    <w:rtl w:val="0"/>
                  </w:rPr>
                  <w:t xml:space="preserve"> – 8</w:t>
                </w:r>
                <w:r w:rsidDel="00000000" w:rsidR="00000000" w:rsidRPr="00000000">
                  <w:rPr>
                    <w:color w:val="000000"/>
                    <w:vertAlign w:val="superscript"/>
                    <w:rtl w:val="0"/>
                  </w:rPr>
                  <w:t xml:space="preserve">th</w:t>
                </w:r>
                <w:r w:rsidDel="00000000" w:rsidR="00000000" w:rsidRPr="00000000">
                  <w:rPr>
                    <w:color w:val="000000"/>
                    <w:rtl w:val="0"/>
                  </w:rPr>
                  <w:t xml:space="preserve"> grade)</w:t>
                </w:r>
                <w:r w:rsidDel="00000000" w:rsidR="00000000" w:rsidRPr="00000000">
                  <w:rPr>
                    <w:rtl w:val="0"/>
                  </w:rPr>
                </w:r>
              </w:p>
            </w:tc>
          </w:tr>
          <w:tr>
            <w:trPr>
              <w:cantSplit w:val="0"/>
              <w:trHeight w:val="716"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4A">
                <w:pPr>
                  <w:spacing w:after="0" w:line="276" w:lineRule="auto"/>
                  <w:ind w:left="90" w:right="150" w:firstLine="0"/>
                  <w:rPr>
                    <w:b w:val="1"/>
                  </w:rPr>
                </w:pPr>
                <w:r w:rsidDel="00000000" w:rsidR="00000000" w:rsidRPr="00000000">
                  <w:rPr>
                    <w:b w:val="1"/>
                    <w:rtl w:val="0"/>
                  </w:rPr>
                  <w:t xml:space="preserve">Duration</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4B">
                <w:pPr>
                  <w:spacing w:after="0" w:line="276" w:lineRule="auto"/>
                  <w:rPr/>
                </w:pPr>
                <w:r w:rsidDel="00000000" w:rsidR="00000000" w:rsidRPr="00000000">
                  <w:rPr>
                    <w:color w:val="000000"/>
                    <w:rtl w:val="0"/>
                  </w:rPr>
                  <w:t xml:space="preserve">45 minutes</w:t>
                </w:r>
                <w:r w:rsidDel="00000000" w:rsidR="00000000" w:rsidRPr="00000000">
                  <w:rPr>
                    <w:rtl w:val="0"/>
                  </w:rPr>
                </w:r>
              </w:p>
            </w:tc>
          </w:tr>
          <w:tr>
            <w:trPr>
              <w:cantSplit w:val="0"/>
              <w:trHeight w:val="868"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4C">
                <w:pPr>
                  <w:spacing w:after="0" w:line="276" w:lineRule="auto"/>
                  <w:ind w:left="90" w:right="150" w:firstLine="0"/>
                  <w:rPr>
                    <w:b w:val="1"/>
                  </w:rPr>
                </w:pPr>
                <w:r w:rsidDel="00000000" w:rsidR="00000000" w:rsidRPr="00000000">
                  <w:rPr>
                    <w:b w:val="1"/>
                    <w:rtl w:val="0"/>
                  </w:rPr>
                  <w:t xml:space="preserve">Informatics topic areas </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4D">
                <w:pPr>
                  <w:spacing w:line="276" w:lineRule="auto"/>
                  <w:rPr/>
                </w:pPr>
                <w:r w:rsidDel="00000000" w:rsidR="00000000" w:rsidRPr="00000000">
                  <w:rPr>
                    <w:color w:val="000000"/>
                    <w:rtl w:val="0"/>
                  </w:rPr>
                  <w:t xml:space="preserve">Modelling and Simulation, Design and Development</w:t>
                </w:r>
                <w:r w:rsidDel="00000000" w:rsidR="00000000" w:rsidRPr="00000000">
                  <w:rPr>
                    <w:rtl w:val="0"/>
                  </w:rPr>
                </w:r>
              </w:p>
            </w:tc>
          </w:tr>
          <w:tr>
            <w:trPr>
              <w:cantSplit w:val="0"/>
              <w:trHeight w:val="116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4E">
                <w:pPr>
                  <w:spacing w:after="0" w:line="276" w:lineRule="auto"/>
                  <w:ind w:left="90" w:right="150" w:firstLine="0"/>
                  <w:rPr>
                    <w:b w:val="1"/>
                  </w:rPr>
                </w:pPr>
                <w:r w:rsidDel="00000000" w:rsidR="00000000" w:rsidRPr="00000000">
                  <w:rPr>
                    <w:b w:val="1"/>
                    <w:rtl w:val="0"/>
                  </w:rPr>
                  <w:t xml:space="preserve">Content domain (Integrated Subjects)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4F">
                <w:pPr>
                  <w:spacing w:after="0" w:line="276" w:lineRule="auto"/>
                  <w:jc w:val="both"/>
                  <w:rPr>
                    <w:color w:val="000000"/>
                  </w:rPr>
                </w:pPr>
                <w:r w:rsidDel="00000000" w:rsidR="00000000" w:rsidRPr="00000000">
                  <w:rPr>
                    <w:color w:val="000000"/>
                    <w:rtl w:val="0"/>
                  </w:rPr>
                  <w:t xml:space="preserve">Geography, Environmental Science, Mathematics</w:t>
                </w:r>
              </w:p>
            </w:tc>
          </w:tr>
          <w:tr>
            <w:trPr>
              <w:cantSplit w:val="0"/>
              <w:trHeight w:val="1977"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0">
                <w:pPr>
                  <w:spacing w:after="0" w:line="276" w:lineRule="auto"/>
                  <w:ind w:left="90" w:right="150" w:firstLine="0"/>
                  <w:rPr>
                    <w:b w:val="1"/>
                  </w:rPr>
                </w:pPr>
                <w:r w:rsidDel="00000000" w:rsidR="00000000" w:rsidRPr="00000000">
                  <w:rPr>
                    <w:b w:val="1"/>
                    <w:rtl w:val="0"/>
                  </w:rPr>
                  <w:t xml:space="preserve">Learning Objectives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1">
                <w:pPr>
                  <w:spacing w:after="0" w:line="276" w:lineRule="auto"/>
                  <w:jc w:val="both"/>
                  <w:rPr>
                    <w:color w:val="000000"/>
                  </w:rPr>
                </w:pPr>
                <w:r w:rsidDel="00000000" w:rsidR="00000000" w:rsidRPr="00000000">
                  <w:rPr>
                    <w:color w:val="000000"/>
                    <w:rtl w:val="0"/>
                  </w:rPr>
                  <w:t xml:space="preserve">Upon completing this activity, the students should be able to:</w:t>
                </w:r>
              </w:p>
              <w:p w:rsidR="00000000" w:rsidDel="00000000" w:rsidP="00000000" w:rsidRDefault="00000000" w:rsidRPr="00000000" w14:paraId="00000052">
                <w:pPr>
                  <w:numPr>
                    <w:ilvl w:val="0"/>
                    <w:numId w:val="16"/>
                  </w:numPr>
                  <w:spacing w:after="0" w:line="276" w:lineRule="auto"/>
                  <w:ind w:left="1080" w:hanging="360"/>
                  <w:rPr>
                    <w:color w:val="000000"/>
                  </w:rPr>
                </w:pPr>
                <w:r w:rsidDel="00000000" w:rsidR="00000000" w:rsidRPr="00000000">
                  <w:rPr>
                    <w:color w:val="000000"/>
                    <w:rtl w:val="0"/>
                  </w:rPr>
                  <w:t xml:space="preserve">Identify key components of a sustainable city (e.g., green spaces, renewable energy, efficient transport).</w:t>
                </w:r>
              </w:p>
              <w:p w:rsidR="00000000" w:rsidDel="00000000" w:rsidP="00000000" w:rsidRDefault="00000000" w:rsidRPr="00000000" w14:paraId="00000053">
                <w:pPr>
                  <w:numPr>
                    <w:ilvl w:val="0"/>
                    <w:numId w:val="16"/>
                  </w:numPr>
                  <w:spacing w:after="0" w:line="276" w:lineRule="auto"/>
                  <w:ind w:left="1080" w:hanging="360"/>
                  <w:rPr>
                    <w:color w:val="000000"/>
                  </w:rPr>
                </w:pPr>
                <w:r w:rsidDel="00000000" w:rsidR="00000000" w:rsidRPr="00000000">
                  <w:rPr>
                    <w:color w:val="000000"/>
                    <w:rtl w:val="0"/>
                  </w:rPr>
                  <w:t xml:space="preserve">Create a basic model of a city using digital tools or physical materials.</w:t>
                </w:r>
              </w:p>
              <w:p w:rsidR="00000000" w:rsidDel="00000000" w:rsidP="00000000" w:rsidRDefault="00000000" w:rsidRPr="00000000" w14:paraId="00000054">
                <w:pPr>
                  <w:numPr>
                    <w:ilvl w:val="0"/>
                    <w:numId w:val="16"/>
                  </w:numPr>
                  <w:spacing w:after="0" w:line="276" w:lineRule="auto"/>
                  <w:ind w:left="1080" w:hanging="360"/>
                  <w:rPr>
                    <w:color w:val="000000"/>
                  </w:rPr>
                </w:pPr>
                <w:r w:rsidDel="00000000" w:rsidR="00000000" w:rsidRPr="00000000">
                  <w:rPr>
                    <w:color w:val="000000"/>
                    <w:rtl w:val="0"/>
                  </w:rPr>
                  <w:t xml:space="preserve">Simulate the impact of sustainable planning decisions on energy usage, pollution, and quality of life.</w:t>
                </w:r>
              </w:p>
              <w:p w:rsidR="00000000" w:rsidDel="00000000" w:rsidP="00000000" w:rsidRDefault="00000000" w:rsidRPr="00000000" w14:paraId="00000055">
                <w:pPr>
                  <w:numPr>
                    <w:ilvl w:val="0"/>
                    <w:numId w:val="16"/>
                  </w:numPr>
                  <w:spacing w:after="0" w:line="276" w:lineRule="auto"/>
                  <w:ind w:left="1080" w:hanging="360"/>
                  <w:jc w:val="both"/>
                  <w:rPr>
                    <w:color w:val="000000"/>
                  </w:rPr>
                </w:pPr>
                <w:r w:rsidDel="00000000" w:rsidR="00000000" w:rsidRPr="00000000">
                  <w:rPr>
                    <w:color w:val="000000"/>
                    <w:rtl w:val="0"/>
                  </w:rPr>
                  <w:t xml:space="preserve">Reflect on how urban planning impacts communities and the environment.</w:t>
                </w:r>
              </w:p>
            </w:tc>
          </w:tr>
          <w:tr>
            <w:trPr>
              <w:cantSplit w:val="0"/>
              <w:trHeight w:val="401"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56">
                <w:pPr>
                  <w:spacing w:after="0" w:line="288" w:lineRule="auto"/>
                  <w:ind w:left="90" w:right="150" w:firstLine="0"/>
                  <w:rPr>
                    <w:b w:val="1"/>
                  </w:rPr>
                </w:pPr>
                <w:r w:rsidDel="00000000" w:rsidR="00000000" w:rsidRPr="00000000">
                  <w:rPr>
                    <w:b w:val="1"/>
                    <w:rtl w:val="0"/>
                  </w:rPr>
                  <w:t xml:space="preserve">Scenario Description</w:t>
                </w:r>
              </w:p>
            </w:tc>
          </w:tr>
          <w:tr>
            <w:trPr>
              <w:cantSplit w:val="0"/>
              <w:trHeight w:val="1077"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8">
                <w:pPr>
                  <w:spacing w:after="0" w:line="276" w:lineRule="auto"/>
                  <w:ind w:left="90" w:right="150" w:firstLine="0"/>
                  <w:rPr>
                    <w:b w:val="1"/>
                    <w:color w:val="323b4a"/>
                  </w:rPr>
                </w:pPr>
                <w:r w:rsidDel="00000000" w:rsidR="00000000" w:rsidRPr="00000000">
                  <w:rPr>
                    <w:b w:val="1"/>
                    <w:color w:val="323b4a"/>
                    <w:rtl w:val="0"/>
                  </w:rPr>
                  <w:t xml:space="preserve">Setting</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9">
                <w:pPr>
                  <w:spacing w:after="280" w:line="276" w:lineRule="auto"/>
                  <w:rPr>
                    <w:color w:val="000000"/>
                  </w:rPr>
                </w:pPr>
                <w:r w:rsidDel="00000000" w:rsidR="00000000" w:rsidRPr="00000000">
                  <w:rPr>
                    <w:color w:val="000000"/>
                    <w:rtl w:val="0"/>
                  </w:rPr>
                  <w:t xml:space="preserve">Your town’s mayor has asked for your class’s help to design a new, sustainable city plan. As "City Planners," students will model and simulate how to design an eco-friendly city by balancing residential, commercial, and natural spaces. They will evaluate the impact of their designs on energy efficiency, pollution, and liveability.</w:t>
                </w:r>
              </w:p>
              <w:p w:rsidR="00000000" w:rsidDel="00000000" w:rsidP="00000000" w:rsidRDefault="00000000" w:rsidRPr="00000000" w14:paraId="0000005A">
                <w:pPr>
                  <w:spacing w:before="280" w:line="276" w:lineRule="auto"/>
                  <w:rPr>
                    <w:rFonts w:ascii="Cambria" w:cs="Cambria" w:eastAsia="Cambria" w:hAnsi="Cambria"/>
                    <w:color w:val="000000"/>
                  </w:rPr>
                </w:pPr>
                <w:r w:rsidDel="00000000" w:rsidR="00000000" w:rsidRPr="00000000">
                  <w:rPr>
                    <w:color w:val="000000"/>
                    <w:rtl w:val="0"/>
                  </w:rPr>
                  <w:t xml:space="preserve">Ask students: </w:t>
                </w:r>
                <w:r w:rsidDel="00000000" w:rsidR="00000000" w:rsidRPr="00000000">
                  <w:rPr>
                    <w:i w:val="1"/>
                    <w:color w:val="000000"/>
                    <w:rtl w:val="0"/>
                  </w:rPr>
                  <w:t xml:space="preserve">“What makes a city a great place to live? How can we ensure our cities are eco-friendly?”</w:t>
                </w:r>
                <w:r w:rsidDel="00000000" w:rsidR="00000000" w:rsidRPr="00000000">
                  <w:rPr>
                    <w:color w:val="000000"/>
                    <w:rtl w:val="0"/>
                  </w:rPr>
                  <w:t xml:space="preserve"> Challenge them to design a city that balances human needs with environmental conservation.</w:t>
                </w:r>
                <w:r w:rsidDel="00000000" w:rsidR="00000000" w:rsidRPr="00000000">
                  <w:rPr>
                    <w:rtl w:val="0"/>
                  </w:rPr>
                </w:r>
              </w:p>
            </w:tc>
          </w:tr>
          <w:tr>
            <w:trPr>
              <w:cantSplit w:val="0"/>
              <w:trHeight w:val="417"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B">
                <w:pPr>
                  <w:spacing w:after="0" w:line="276" w:lineRule="auto"/>
                  <w:ind w:left="90" w:right="150" w:firstLine="0"/>
                  <w:rPr>
                    <w:b w:val="1"/>
                    <w:color w:val="323b4a"/>
                  </w:rPr>
                </w:pPr>
                <w:r w:rsidDel="00000000" w:rsidR="00000000" w:rsidRPr="00000000">
                  <w:rPr>
                    <w:b w:val="1"/>
                    <w:color w:val="323b4a"/>
                    <w:rtl w:val="0"/>
                  </w:rPr>
                  <w:t xml:space="preserve">(Digital) Tools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C">
                <w:pPr>
                  <w:numPr>
                    <w:ilvl w:val="0"/>
                    <w:numId w:val="3"/>
                  </w:numPr>
                  <w:spacing w:after="0" w:line="276" w:lineRule="auto"/>
                  <w:ind w:left="720" w:hanging="360"/>
                  <w:rPr/>
                </w:pPr>
                <w:r w:rsidDel="00000000" w:rsidR="00000000" w:rsidRPr="00000000">
                  <w:rPr>
                    <w:b w:val="1"/>
                    <w:rtl w:val="0"/>
                  </w:rPr>
                  <w:t xml:space="preserve">Plugged:</w:t>
                </w:r>
                <w:r w:rsidDel="00000000" w:rsidR="00000000" w:rsidRPr="00000000">
                  <w:rPr>
                    <w:rtl w:val="0"/>
                  </w:rPr>
                  <w:t xml:space="preserve"> Minecraft Education, SimCity, THINKERcad, or Google Sheets for modelling and simulation.</w:t>
                </w:r>
              </w:p>
              <w:p w:rsidR="00000000" w:rsidDel="00000000" w:rsidP="00000000" w:rsidRDefault="00000000" w:rsidRPr="00000000" w14:paraId="0000005D">
                <w:pPr>
                  <w:numPr>
                    <w:ilvl w:val="0"/>
                    <w:numId w:val="3"/>
                  </w:numPr>
                  <w:spacing w:after="0" w:line="276" w:lineRule="auto"/>
                  <w:ind w:left="720" w:hanging="360"/>
                  <w:rPr/>
                </w:pPr>
                <w:r w:rsidDel="00000000" w:rsidR="00000000" w:rsidRPr="00000000">
                  <w:rPr>
                    <w:b w:val="1"/>
                    <w:rtl w:val="0"/>
                  </w:rPr>
                  <w:t xml:space="preserve">Unplugged:</w:t>
                </w:r>
                <w:r w:rsidDel="00000000" w:rsidR="00000000" w:rsidRPr="00000000">
                  <w:rPr>
                    <w:rtl w:val="0"/>
                  </w:rPr>
                  <w:t xml:space="preserve"> Grid paper, coloured markers, building blocks, and cut-outs of roads, parks, and buildings.</w:t>
                </w:r>
              </w:p>
            </w:tc>
          </w:tr>
          <w:tr>
            <w:trPr>
              <w:cantSplit w:val="0"/>
              <w:trHeight w:val="2827"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E">
                <w:pPr>
                  <w:spacing w:after="0" w:line="288" w:lineRule="auto"/>
                  <w:ind w:left="90" w:right="150" w:firstLine="0"/>
                  <w:rPr>
                    <w:b w:val="1"/>
                    <w:color w:val="323b4a"/>
                  </w:rPr>
                </w:pPr>
                <w:r w:rsidDel="00000000" w:rsidR="00000000" w:rsidRPr="00000000">
                  <w:rPr>
                    <w:b w:val="1"/>
                    <w:color w:val="323b4a"/>
                    <w:rtl w:val="0"/>
                  </w:rPr>
                  <w:t xml:space="preserve">Activity</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F">
                <w:pPr>
                  <w:spacing w:after="0" w:line="276" w:lineRule="auto"/>
                  <w:rPr/>
                </w:pPr>
                <w:r w:rsidDel="00000000" w:rsidR="00000000" w:rsidRPr="00000000">
                  <w:rPr>
                    <w:b w:val="1"/>
                    <w:rtl w:val="0"/>
                  </w:rPr>
                  <w:t xml:space="preserve">Step 1 (10 minutes): Introduction </w:t>
                </w:r>
                <w:r w:rsidDel="00000000" w:rsidR="00000000" w:rsidRPr="00000000">
                  <w:rPr>
                    <w:rtl w:val="0"/>
                  </w:rPr>
                </w:r>
              </w:p>
              <w:p w:rsidR="00000000" w:rsidDel="00000000" w:rsidP="00000000" w:rsidRDefault="00000000" w:rsidRPr="00000000" w14:paraId="00000060">
                <w:pPr>
                  <w:numPr>
                    <w:ilvl w:val="0"/>
                    <w:numId w:val="31"/>
                  </w:numPr>
                  <w:spacing w:after="0" w:line="276" w:lineRule="auto"/>
                  <w:ind w:left="720" w:hanging="360"/>
                  <w:rPr>
                    <w:rFonts w:ascii="Noto Sans Symbols" w:cs="Noto Sans Symbols" w:eastAsia="Noto Sans Symbols" w:hAnsi="Noto Sans Symbols"/>
                    <w:sz w:val="20"/>
                    <w:szCs w:val="20"/>
                  </w:rPr>
                </w:pPr>
                <w:r w:rsidDel="00000000" w:rsidR="00000000" w:rsidRPr="00000000">
                  <w:rPr>
                    <w:b w:val="1"/>
                    <w:rtl w:val="0"/>
                  </w:rPr>
                  <w:t xml:space="preserve">Authentic Context:</w:t>
                </w:r>
                <w:r w:rsidDel="00000000" w:rsidR="00000000" w:rsidRPr="00000000">
                  <w:rPr>
                    <w:rtl w:val="0"/>
                  </w:rPr>
                  <w:t xml:space="preserve"> Discuss what makes cities sustainable, using examples like bicycle lanes, renewable energy, and efficient transportation.</w:t>
                </w:r>
                <w:r w:rsidDel="00000000" w:rsidR="00000000" w:rsidRPr="00000000">
                  <w:rPr>
                    <w:rtl w:val="0"/>
                  </w:rPr>
                </w:r>
              </w:p>
              <w:p w:rsidR="00000000" w:rsidDel="00000000" w:rsidP="00000000" w:rsidRDefault="00000000" w:rsidRPr="00000000" w14:paraId="00000061">
                <w:pPr>
                  <w:numPr>
                    <w:ilvl w:val="0"/>
                    <w:numId w:val="31"/>
                  </w:numPr>
                  <w:spacing w:after="0" w:line="276" w:lineRule="auto"/>
                  <w:ind w:left="720" w:hanging="360"/>
                  <w:rPr>
                    <w:rFonts w:ascii="Noto Sans Symbols" w:cs="Noto Sans Symbols" w:eastAsia="Noto Sans Symbols" w:hAnsi="Noto Sans Symbols"/>
                    <w:sz w:val="20"/>
                    <w:szCs w:val="20"/>
                  </w:rPr>
                </w:pPr>
                <w:r w:rsidDel="00000000" w:rsidR="00000000" w:rsidRPr="00000000">
                  <w:rPr>
                    <w:b w:val="1"/>
                    <w:rtl w:val="0"/>
                  </w:rPr>
                  <w:t xml:space="preserve">Gender Inclusion:</w:t>
                </w:r>
                <w:r w:rsidDel="00000000" w:rsidR="00000000" w:rsidRPr="00000000">
                  <w:rPr>
                    <w:rtl w:val="0"/>
                  </w:rPr>
                  <w:t xml:space="preserve"> Share stories of diverse urban planners and architects who have designed innovative cities.</w:t>
                </w:r>
                <w:r w:rsidDel="00000000" w:rsidR="00000000" w:rsidRPr="00000000">
                  <w:rPr>
                    <w:rtl w:val="0"/>
                  </w:rPr>
                </w:r>
              </w:p>
              <w:p w:rsidR="00000000" w:rsidDel="00000000" w:rsidP="00000000" w:rsidRDefault="00000000" w:rsidRPr="00000000" w14:paraId="00000062">
                <w:pPr>
                  <w:spacing w:after="0" w:line="276" w:lineRule="auto"/>
                  <w:rPr/>
                </w:pPr>
                <w:r w:rsidDel="00000000" w:rsidR="00000000" w:rsidRPr="00000000">
                  <w:rPr>
                    <w:b w:val="1"/>
                    <w:rtl w:val="0"/>
                  </w:rPr>
                  <w:t xml:space="preserve">Steps:</w:t>
                </w:r>
                <w:r w:rsidDel="00000000" w:rsidR="00000000" w:rsidRPr="00000000">
                  <w:rPr>
                    <w:rtl w:val="0"/>
                  </w:rPr>
                </w:r>
              </w:p>
              <w:p w:rsidR="00000000" w:rsidDel="00000000" w:rsidP="00000000" w:rsidRDefault="00000000" w:rsidRPr="00000000" w14:paraId="00000063">
                <w:pPr>
                  <w:numPr>
                    <w:ilvl w:val="0"/>
                    <w:numId w:val="6"/>
                  </w:numPr>
                  <w:spacing w:after="0" w:line="276" w:lineRule="auto"/>
                  <w:ind w:left="720" w:hanging="360"/>
                  <w:rPr/>
                </w:pPr>
                <w:r w:rsidDel="00000000" w:rsidR="00000000" w:rsidRPr="00000000">
                  <w:rPr>
                    <w:rtl w:val="0"/>
                  </w:rPr>
                  <w:t xml:space="preserve">Ask students, </w:t>
                </w:r>
                <w:r w:rsidDel="00000000" w:rsidR="00000000" w:rsidRPr="00000000">
                  <w:rPr>
                    <w:i w:val="1"/>
                    <w:rtl w:val="0"/>
                  </w:rPr>
                  <w:t xml:space="preserve">“What problems do big cities face today? How can we solve these problems?”</w:t>
                </w:r>
                <w:r w:rsidDel="00000000" w:rsidR="00000000" w:rsidRPr="00000000">
                  <w:rPr>
                    <w:rtl w:val="0"/>
                  </w:rPr>
                </w:r>
              </w:p>
              <w:p w:rsidR="00000000" w:rsidDel="00000000" w:rsidP="00000000" w:rsidRDefault="00000000" w:rsidRPr="00000000" w14:paraId="00000064">
                <w:pPr>
                  <w:numPr>
                    <w:ilvl w:val="0"/>
                    <w:numId w:val="6"/>
                  </w:numPr>
                  <w:spacing w:after="280" w:line="276" w:lineRule="auto"/>
                  <w:ind w:left="720" w:hanging="360"/>
                  <w:rPr/>
                </w:pPr>
                <w:r w:rsidDel="00000000" w:rsidR="00000000" w:rsidRPr="00000000">
                  <w:rPr>
                    <w:rtl w:val="0"/>
                  </w:rPr>
                  <w:t xml:space="preserve">Show examples of sustainable cities (e.g., Copenhagen, Singapore) and highlight key features like solar panels or public transport.</w:t>
                </w:r>
              </w:p>
              <w:p w:rsidR="00000000" w:rsidDel="00000000" w:rsidP="00000000" w:rsidRDefault="00000000" w:rsidRPr="00000000" w14:paraId="00000065">
                <w:pPr>
                  <w:spacing w:after="0" w:before="280" w:line="276" w:lineRule="auto"/>
                  <w:rPr/>
                </w:pPr>
                <w:r w:rsidDel="00000000" w:rsidR="00000000" w:rsidRPr="00000000">
                  <w:rPr>
                    <w:b w:val="1"/>
                    <w:rtl w:val="0"/>
                  </w:rPr>
                  <w:t xml:space="preserve">Step 2 (15 minutes): City Planning and Design </w:t>
                </w:r>
                <w:r w:rsidDel="00000000" w:rsidR="00000000" w:rsidRPr="00000000">
                  <w:rPr>
                    <w:rtl w:val="0"/>
                  </w:rPr>
                </w:r>
              </w:p>
              <w:p w:rsidR="00000000" w:rsidDel="00000000" w:rsidP="00000000" w:rsidRDefault="00000000" w:rsidRPr="00000000" w14:paraId="00000066">
                <w:pPr>
                  <w:numPr>
                    <w:ilvl w:val="0"/>
                    <w:numId w:val="20"/>
                  </w:numPr>
                  <w:spacing w:after="0" w:line="276" w:lineRule="auto"/>
                  <w:ind w:left="720" w:hanging="360"/>
                  <w:rPr>
                    <w:rFonts w:ascii="Noto Sans Symbols" w:cs="Noto Sans Symbols" w:eastAsia="Noto Sans Symbols" w:hAnsi="Noto Sans Symbols"/>
                    <w:sz w:val="20"/>
                    <w:szCs w:val="20"/>
                  </w:rPr>
                </w:pPr>
                <w:r w:rsidDel="00000000" w:rsidR="00000000" w:rsidRPr="00000000">
                  <w:rPr>
                    <w:b w:val="1"/>
                    <w:rtl w:val="0"/>
                  </w:rPr>
                  <w:t xml:space="preserve">Collaboration:</w:t>
                </w:r>
                <w:r w:rsidDel="00000000" w:rsidR="00000000" w:rsidRPr="00000000">
                  <w:rPr>
                    <w:rtl w:val="0"/>
                  </w:rPr>
                  <w:t xml:space="preserve"> Divide students into small teams and assign each a city-building challenge, such as reducing pollution or maximising green spaces.</w:t>
                </w:r>
                <w:r w:rsidDel="00000000" w:rsidR="00000000" w:rsidRPr="00000000">
                  <w:rPr>
                    <w:rtl w:val="0"/>
                  </w:rPr>
                </w:r>
              </w:p>
              <w:p w:rsidR="00000000" w:rsidDel="00000000" w:rsidP="00000000" w:rsidRDefault="00000000" w:rsidRPr="00000000" w14:paraId="00000067">
                <w:pPr>
                  <w:numPr>
                    <w:ilvl w:val="0"/>
                    <w:numId w:val="20"/>
                  </w:numPr>
                  <w:spacing w:after="0" w:line="276" w:lineRule="auto"/>
                  <w:ind w:left="720" w:hanging="360"/>
                  <w:rPr>
                    <w:rFonts w:ascii="Noto Sans Symbols" w:cs="Noto Sans Symbols" w:eastAsia="Noto Sans Symbols" w:hAnsi="Noto Sans Symbols"/>
                    <w:sz w:val="20"/>
                    <w:szCs w:val="20"/>
                  </w:rPr>
                </w:pPr>
                <w:r w:rsidDel="00000000" w:rsidR="00000000" w:rsidRPr="00000000">
                  <w:rPr>
                    <w:b w:val="1"/>
                    <w:rtl w:val="0"/>
                  </w:rPr>
                  <w:t xml:space="preserve">Scaffolding:</w:t>
                </w:r>
                <w:r w:rsidDel="00000000" w:rsidR="00000000" w:rsidRPr="00000000">
                  <w:rPr>
                    <w:rtl w:val="0"/>
                  </w:rPr>
                  <w:t xml:space="preserve"> Provide templates or guidelines for city layouts, including required components like homes, schools, and parks.</w:t>
                </w:r>
                <w:r w:rsidDel="00000000" w:rsidR="00000000" w:rsidRPr="00000000">
                  <w:rPr>
                    <w:rtl w:val="0"/>
                  </w:rPr>
                </w:r>
              </w:p>
              <w:p w:rsidR="00000000" w:rsidDel="00000000" w:rsidP="00000000" w:rsidRDefault="00000000" w:rsidRPr="00000000" w14:paraId="00000068">
                <w:pPr>
                  <w:spacing w:after="0" w:line="276" w:lineRule="auto"/>
                  <w:rPr/>
                </w:pPr>
                <w:r w:rsidDel="00000000" w:rsidR="00000000" w:rsidRPr="00000000">
                  <w:rPr>
                    <w:b w:val="1"/>
                    <w:rtl w:val="0"/>
                  </w:rPr>
                  <w:t xml:space="preserve">Steps:</w:t>
                </w:r>
                <w:r w:rsidDel="00000000" w:rsidR="00000000" w:rsidRPr="00000000">
                  <w:rPr>
                    <w:rtl w:val="0"/>
                  </w:rPr>
                </w:r>
              </w:p>
              <w:p w:rsidR="00000000" w:rsidDel="00000000" w:rsidP="00000000" w:rsidRDefault="00000000" w:rsidRPr="00000000" w14:paraId="00000069">
                <w:pPr>
                  <w:numPr>
                    <w:ilvl w:val="0"/>
                    <w:numId w:val="30"/>
                  </w:numPr>
                  <w:spacing w:after="0" w:line="276" w:lineRule="auto"/>
                  <w:ind w:left="720" w:hanging="360"/>
                  <w:rPr/>
                </w:pPr>
                <w:r w:rsidDel="00000000" w:rsidR="00000000" w:rsidRPr="00000000">
                  <w:rPr>
                    <w:rtl w:val="0"/>
                  </w:rPr>
                  <w:t xml:space="preserve">Teams brainstorm and draft a city layout using grid paper or a digital tool.</w:t>
                </w:r>
              </w:p>
              <w:p w:rsidR="00000000" w:rsidDel="00000000" w:rsidP="00000000" w:rsidRDefault="00000000" w:rsidRPr="00000000" w14:paraId="0000006A">
                <w:pPr>
                  <w:numPr>
                    <w:ilvl w:val="0"/>
                    <w:numId w:val="30"/>
                  </w:numPr>
                  <w:spacing w:after="280" w:line="276" w:lineRule="auto"/>
                  <w:ind w:left="720" w:hanging="360"/>
                  <w:rPr/>
                </w:pPr>
                <w:r w:rsidDel="00000000" w:rsidR="00000000" w:rsidRPr="00000000">
                  <w:rPr>
                    <w:rtl w:val="0"/>
                  </w:rPr>
                  <w:t xml:space="preserve">Students assign spaces for residential, commercial, and recreational areas, ensuring their design minimises environmental impact.</w:t>
                </w:r>
              </w:p>
              <w:p w:rsidR="00000000" w:rsidDel="00000000" w:rsidP="00000000" w:rsidRDefault="00000000" w:rsidRPr="00000000" w14:paraId="0000006B">
                <w:pPr>
                  <w:spacing w:after="0" w:before="280" w:line="276" w:lineRule="auto"/>
                  <w:rPr/>
                </w:pPr>
                <w:r w:rsidDel="00000000" w:rsidR="00000000" w:rsidRPr="00000000">
                  <w:rPr>
                    <w:b w:val="1"/>
                    <w:rtl w:val="0"/>
                  </w:rPr>
                  <w:t xml:space="preserve">Step 3 (15 minutes): Simulation and Analysis </w:t>
                </w:r>
                <w:r w:rsidDel="00000000" w:rsidR="00000000" w:rsidRPr="00000000">
                  <w:rPr>
                    <w:rtl w:val="0"/>
                  </w:rPr>
                </w:r>
              </w:p>
              <w:p w:rsidR="00000000" w:rsidDel="00000000" w:rsidP="00000000" w:rsidRDefault="00000000" w:rsidRPr="00000000" w14:paraId="0000006C">
                <w:pPr>
                  <w:numPr>
                    <w:ilvl w:val="0"/>
                    <w:numId w:val="14"/>
                  </w:numPr>
                  <w:spacing w:after="0" w:line="276" w:lineRule="auto"/>
                  <w:ind w:left="720" w:hanging="360"/>
                  <w:rPr>
                    <w:rFonts w:ascii="Noto Sans Symbols" w:cs="Noto Sans Symbols" w:eastAsia="Noto Sans Symbols" w:hAnsi="Noto Sans Symbols"/>
                    <w:sz w:val="20"/>
                    <w:szCs w:val="20"/>
                  </w:rPr>
                </w:pPr>
                <w:r w:rsidDel="00000000" w:rsidR="00000000" w:rsidRPr="00000000">
                  <w:rPr>
                    <w:b w:val="1"/>
                    <w:rtl w:val="0"/>
                  </w:rPr>
                  <w:t xml:space="preserve">Plugged Activity:</w:t>
                </w:r>
                <w:r w:rsidDel="00000000" w:rsidR="00000000" w:rsidRPr="00000000">
                  <w:rPr>
                    <w:rtl w:val="0"/>
                  </w:rPr>
                  <w:t xml:space="preserve"> Use tools like SimCity or spreadsheets to simulate energy consumption, traffic patterns, and pollution levels.</w:t>
                </w:r>
                <w:r w:rsidDel="00000000" w:rsidR="00000000" w:rsidRPr="00000000">
                  <w:rPr>
                    <w:rtl w:val="0"/>
                  </w:rPr>
                </w:r>
              </w:p>
              <w:p w:rsidR="00000000" w:rsidDel="00000000" w:rsidP="00000000" w:rsidRDefault="00000000" w:rsidRPr="00000000" w14:paraId="0000006D">
                <w:pPr>
                  <w:numPr>
                    <w:ilvl w:val="0"/>
                    <w:numId w:val="14"/>
                  </w:numPr>
                  <w:spacing w:after="0" w:line="276" w:lineRule="auto"/>
                  <w:ind w:left="720" w:hanging="360"/>
                  <w:rPr>
                    <w:rFonts w:ascii="Noto Sans Symbols" w:cs="Noto Sans Symbols" w:eastAsia="Noto Sans Symbols" w:hAnsi="Noto Sans Symbols"/>
                    <w:sz w:val="20"/>
                    <w:szCs w:val="20"/>
                  </w:rPr>
                </w:pPr>
                <w:r w:rsidDel="00000000" w:rsidR="00000000" w:rsidRPr="00000000">
                  <w:rPr>
                    <w:b w:val="1"/>
                    <w:rtl w:val="0"/>
                  </w:rPr>
                  <w:t xml:space="preserve">Unplugged Activity:</w:t>
                </w:r>
                <w:r w:rsidDel="00000000" w:rsidR="00000000" w:rsidRPr="00000000">
                  <w:rPr>
                    <w:rtl w:val="0"/>
                  </w:rPr>
                  <w:t xml:space="preserve"> Use markers and cut-outs to visualise how resources flow and how decisions affect the city’s sustainability.</w:t>
                </w:r>
                <w:r w:rsidDel="00000000" w:rsidR="00000000" w:rsidRPr="00000000">
                  <w:rPr>
                    <w:rtl w:val="0"/>
                  </w:rPr>
                </w:r>
              </w:p>
              <w:p w:rsidR="00000000" w:rsidDel="00000000" w:rsidP="00000000" w:rsidRDefault="00000000" w:rsidRPr="00000000" w14:paraId="0000006E">
                <w:pPr>
                  <w:spacing w:after="0" w:line="276" w:lineRule="auto"/>
                  <w:rPr/>
                </w:pPr>
                <w:r w:rsidDel="00000000" w:rsidR="00000000" w:rsidRPr="00000000">
                  <w:rPr>
                    <w:b w:val="1"/>
                    <w:rtl w:val="0"/>
                  </w:rPr>
                  <w:t xml:space="preserve">Steps:</w:t>
                </w:r>
                <w:r w:rsidDel="00000000" w:rsidR="00000000" w:rsidRPr="00000000">
                  <w:rPr>
                    <w:rtl w:val="0"/>
                  </w:rPr>
                </w:r>
              </w:p>
              <w:p w:rsidR="00000000" w:rsidDel="00000000" w:rsidP="00000000" w:rsidRDefault="00000000" w:rsidRPr="00000000" w14:paraId="0000006F">
                <w:pPr>
                  <w:numPr>
                    <w:ilvl w:val="0"/>
                    <w:numId w:val="25"/>
                  </w:numPr>
                  <w:spacing w:after="0" w:line="276" w:lineRule="auto"/>
                  <w:ind w:left="720" w:hanging="360"/>
                  <w:rPr/>
                </w:pPr>
                <w:r w:rsidDel="00000000" w:rsidR="00000000" w:rsidRPr="00000000">
                  <w:rPr>
                    <w:rtl w:val="0"/>
                  </w:rPr>
                  <w:t xml:space="preserve">Teams test their designs through simulations or scenarios, such as adding more green spaces or switching to renewable energy.</w:t>
                </w:r>
              </w:p>
              <w:p w:rsidR="00000000" w:rsidDel="00000000" w:rsidP="00000000" w:rsidRDefault="00000000" w:rsidRPr="00000000" w14:paraId="00000070">
                <w:pPr>
                  <w:numPr>
                    <w:ilvl w:val="0"/>
                    <w:numId w:val="25"/>
                  </w:numPr>
                  <w:spacing w:after="280" w:line="276" w:lineRule="auto"/>
                  <w:ind w:left="720" w:hanging="360"/>
                  <w:rPr/>
                </w:pPr>
                <w:r w:rsidDel="00000000" w:rsidR="00000000" w:rsidRPr="00000000">
                  <w:rPr>
                    <w:rtl w:val="0"/>
                  </w:rPr>
                  <w:t xml:space="preserve">Analyse outcomes like reduced emissions or improved quality of life.</w:t>
                </w:r>
              </w:p>
              <w:p w:rsidR="00000000" w:rsidDel="00000000" w:rsidP="00000000" w:rsidRDefault="00000000" w:rsidRPr="00000000" w14:paraId="00000071">
                <w:pPr>
                  <w:spacing w:after="0" w:before="280" w:line="276" w:lineRule="auto"/>
                  <w:rPr/>
                </w:pPr>
                <w:r w:rsidDel="00000000" w:rsidR="00000000" w:rsidRPr="00000000">
                  <w:rPr>
                    <w:b w:val="1"/>
                    <w:rtl w:val="0"/>
                  </w:rPr>
                  <w:t xml:space="preserve">Step 4 (5 minutes): Reflection and Presentation </w:t>
                </w:r>
                <w:r w:rsidDel="00000000" w:rsidR="00000000" w:rsidRPr="00000000">
                  <w:rPr>
                    <w:rtl w:val="0"/>
                  </w:rPr>
                </w:r>
              </w:p>
              <w:p w:rsidR="00000000" w:rsidDel="00000000" w:rsidP="00000000" w:rsidRDefault="00000000" w:rsidRPr="00000000" w14:paraId="00000072">
                <w:pPr>
                  <w:numPr>
                    <w:ilvl w:val="0"/>
                    <w:numId w:val="32"/>
                  </w:numPr>
                  <w:spacing w:after="0" w:line="276" w:lineRule="auto"/>
                  <w:ind w:left="720" w:hanging="360"/>
                  <w:rPr>
                    <w:rFonts w:ascii="Noto Sans Symbols" w:cs="Noto Sans Symbols" w:eastAsia="Noto Sans Symbols" w:hAnsi="Noto Sans Symbols"/>
                    <w:sz w:val="20"/>
                    <w:szCs w:val="20"/>
                  </w:rPr>
                </w:pPr>
                <w:r w:rsidDel="00000000" w:rsidR="00000000" w:rsidRPr="00000000">
                  <w:rPr>
                    <w:b w:val="1"/>
                    <w:rtl w:val="0"/>
                  </w:rPr>
                  <w:t xml:space="preserve">Articulation:</w:t>
                </w:r>
                <w:r w:rsidDel="00000000" w:rsidR="00000000" w:rsidRPr="00000000">
                  <w:rPr>
                    <w:rtl w:val="0"/>
                  </w:rPr>
                  <w:t xml:space="preserve"> Teams present their city plans, explaining how their decisions impact the environment and the community.</w:t>
                </w:r>
                <w:r w:rsidDel="00000000" w:rsidR="00000000" w:rsidRPr="00000000">
                  <w:rPr>
                    <w:rtl w:val="0"/>
                  </w:rPr>
                </w:r>
              </w:p>
              <w:p w:rsidR="00000000" w:rsidDel="00000000" w:rsidP="00000000" w:rsidRDefault="00000000" w:rsidRPr="00000000" w14:paraId="00000073">
                <w:pPr>
                  <w:numPr>
                    <w:ilvl w:val="0"/>
                    <w:numId w:val="32"/>
                  </w:numPr>
                  <w:spacing w:after="0" w:line="276" w:lineRule="auto"/>
                  <w:ind w:left="720" w:hanging="360"/>
                  <w:rPr>
                    <w:rFonts w:ascii="Noto Sans Symbols" w:cs="Noto Sans Symbols" w:eastAsia="Noto Sans Symbols" w:hAnsi="Noto Sans Symbols"/>
                    <w:sz w:val="20"/>
                    <w:szCs w:val="20"/>
                  </w:rPr>
                </w:pPr>
                <w:r w:rsidDel="00000000" w:rsidR="00000000" w:rsidRPr="00000000">
                  <w:rPr>
                    <w:b w:val="1"/>
                    <w:rtl w:val="0"/>
                  </w:rPr>
                  <w:t xml:space="preserve">Reflection:</w:t>
                </w:r>
                <w:r w:rsidDel="00000000" w:rsidR="00000000" w:rsidRPr="00000000">
                  <w:rPr>
                    <w:rtl w:val="0"/>
                  </w:rPr>
                  <w:t xml:space="preserve"> Encourage peer feedback and group discussion on the strengths and weaknesses of each design.</w:t>
                </w:r>
                <w:r w:rsidDel="00000000" w:rsidR="00000000" w:rsidRPr="00000000">
                  <w:rPr>
                    <w:rtl w:val="0"/>
                  </w:rPr>
                </w:r>
              </w:p>
              <w:p w:rsidR="00000000" w:rsidDel="00000000" w:rsidP="00000000" w:rsidRDefault="00000000" w:rsidRPr="00000000" w14:paraId="00000074">
                <w:pPr>
                  <w:spacing w:after="0" w:line="276" w:lineRule="auto"/>
                  <w:rPr/>
                </w:pPr>
                <w:r w:rsidDel="00000000" w:rsidR="00000000" w:rsidRPr="00000000">
                  <w:rPr>
                    <w:b w:val="1"/>
                    <w:rtl w:val="0"/>
                  </w:rPr>
                  <w:t xml:space="preserve">Steps:</w:t>
                </w:r>
                <w:r w:rsidDel="00000000" w:rsidR="00000000" w:rsidRPr="00000000">
                  <w:rPr>
                    <w:rtl w:val="0"/>
                  </w:rPr>
                </w:r>
              </w:p>
              <w:p w:rsidR="00000000" w:rsidDel="00000000" w:rsidP="00000000" w:rsidRDefault="00000000" w:rsidRPr="00000000" w14:paraId="00000075">
                <w:pPr>
                  <w:numPr>
                    <w:ilvl w:val="0"/>
                    <w:numId w:val="18"/>
                  </w:numPr>
                  <w:spacing w:after="0" w:line="276" w:lineRule="auto"/>
                  <w:ind w:left="720" w:hanging="360"/>
                  <w:rPr/>
                </w:pPr>
                <w:r w:rsidDel="00000000" w:rsidR="00000000" w:rsidRPr="00000000">
                  <w:rPr>
                    <w:rtl w:val="0"/>
                  </w:rPr>
                  <w:t xml:space="preserve">Students describe their planning priorities and the trade-offs they made.</w:t>
                </w:r>
              </w:p>
              <w:p w:rsidR="00000000" w:rsidDel="00000000" w:rsidP="00000000" w:rsidRDefault="00000000" w:rsidRPr="00000000" w14:paraId="00000076">
                <w:pPr>
                  <w:numPr>
                    <w:ilvl w:val="0"/>
                    <w:numId w:val="18"/>
                  </w:numPr>
                  <w:spacing w:line="276" w:lineRule="auto"/>
                  <w:ind w:left="720" w:hanging="360"/>
                  <w:rPr/>
                </w:pPr>
                <w:r w:rsidDel="00000000" w:rsidR="00000000" w:rsidRPr="00000000">
                  <w:rPr>
                    <w:rtl w:val="0"/>
                  </w:rPr>
                  <w:t xml:space="preserve">Conclude by asking: </w:t>
                </w:r>
                <w:r w:rsidDel="00000000" w:rsidR="00000000" w:rsidRPr="00000000">
                  <w:rPr>
                    <w:i w:val="1"/>
                    <w:rtl w:val="0"/>
                  </w:rPr>
                  <w:t xml:space="preserve">“What real-life steps can cities take to become more sustainable?”</w:t>
                </w:r>
                <w:r w:rsidDel="00000000" w:rsidR="00000000" w:rsidRPr="00000000">
                  <w:rPr>
                    <w:rtl w:val="0"/>
                  </w:rPr>
                </w:r>
              </w:p>
            </w:tc>
          </w:tr>
          <w:tr>
            <w:trPr>
              <w:cantSplit w:val="0"/>
              <w:trHeight w:val="2969"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77">
                <w:pPr>
                  <w:spacing w:after="0" w:line="288" w:lineRule="auto"/>
                  <w:ind w:left="90" w:right="150" w:firstLine="0"/>
                  <w:rPr>
                    <w:b w:val="1"/>
                    <w:color w:val="323b4a"/>
                  </w:rPr>
                </w:pPr>
                <w:r w:rsidDel="00000000" w:rsidR="00000000" w:rsidRPr="00000000">
                  <w:rPr>
                    <w:b w:val="1"/>
                    <w:color w:val="323b4a"/>
                    <w:rtl w:val="0"/>
                  </w:rPr>
                  <w:t xml:space="preserve">Teachers</w:t>
                </w:r>
              </w:p>
              <w:p w:rsidR="00000000" w:rsidDel="00000000" w:rsidP="00000000" w:rsidRDefault="00000000" w:rsidRPr="00000000" w14:paraId="00000078">
                <w:pPr>
                  <w:spacing w:after="0" w:line="288" w:lineRule="auto"/>
                  <w:ind w:left="90" w:right="150" w:firstLine="0"/>
                  <w:rPr>
                    <w:b w:val="1"/>
                    <w:color w:val="323b4a"/>
                  </w:rPr>
                </w:pPr>
                <w:r w:rsidDel="00000000" w:rsidR="00000000" w:rsidRPr="00000000">
                  <w:rPr>
                    <w:b w:val="1"/>
                    <w:color w:val="323b4a"/>
                    <w:rtl w:val="0"/>
                  </w:rPr>
                  <w:t xml:space="preserve">and students’ Roles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79">
                <w:pPr>
                  <w:spacing w:after="0" w:line="276" w:lineRule="auto"/>
                  <w:rPr>
                    <w:b w:val="1"/>
                    <w:color w:val="444746"/>
                  </w:rPr>
                </w:pPr>
                <w:r w:rsidDel="00000000" w:rsidR="00000000" w:rsidRPr="00000000">
                  <w:rPr>
                    <w:b w:val="1"/>
                    <w:color w:val="444746"/>
                    <w:rtl w:val="0"/>
                  </w:rPr>
                  <w:t xml:space="preserve">Teachers:</w:t>
                </w:r>
              </w:p>
              <w:p w:rsidR="00000000" w:rsidDel="00000000" w:rsidP="00000000" w:rsidRDefault="00000000" w:rsidRPr="00000000" w14:paraId="0000007A">
                <w:pPr>
                  <w:numPr>
                    <w:ilvl w:val="0"/>
                    <w:numId w:val="13"/>
                  </w:numPr>
                  <w:spacing w:after="0" w:line="276" w:lineRule="auto"/>
                  <w:ind w:left="720" w:hanging="360"/>
                  <w:rPr>
                    <w:rFonts w:ascii="Noto Sans Symbols" w:cs="Noto Sans Symbols" w:eastAsia="Noto Sans Symbols" w:hAnsi="Noto Sans Symbols"/>
                    <w:color w:val="444746"/>
                    <w:sz w:val="20"/>
                    <w:szCs w:val="20"/>
                  </w:rPr>
                </w:pPr>
                <w:r w:rsidDel="00000000" w:rsidR="00000000" w:rsidRPr="00000000">
                  <w:rPr>
                    <w:color w:val="444746"/>
                    <w:rtl w:val="0"/>
                  </w:rPr>
                  <w:t xml:space="preserve">Explain key features of sustainable cities and guide discussions.</w:t>
                </w:r>
                <w:r w:rsidDel="00000000" w:rsidR="00000000" w:rsidRPr="00000000">
                  <w:rPr>
                    <w:rtl w:val="0"/>
                  </w:rPr>
                </w:r>
              </w:p>
              <w:p w:rsidR="00000000" w:rsidDel="00000000" w:rsidP="00000000" w:rsidRDefault="00000000" w:rsidRPr="00000000" w14:paraId="0000007B">
                <w:pPr>
                  <w:numPr>
                    <w:ilvl w:val="0"/>
                    <w:numId w:val="13"/>
                  </w:numPr>
                  <w:spacing w:after="0" w:line="276" w:lineRule="auto"/>
                  <w:ind w:left="720" w:hanging="360"/>
                  <w:rPr>
                    <w:rFonts w:ascii="Noto Sans Symbols" w:cs="Noto Sans Symbols" w:eastAsia="Noto Sans Symbols" w:hAnsi="Noto Sans Symbols"/>
                    <w:color w:val="444746"/>
                    <w:sz w:val="20"/>
                    <w:szCs w:val="20"/>
                  </w:rPr>
                </w:pPr>
                <w:r w:rsidDel="00000000" w:rsidR="00000000" w:rsidRPr="00000000">
                  <w:rPr>
                    <w:color w:val="444746"/>
                    <w:rtl w:val="0"/>
                  </w:rPr>
                  <w:t xml:space="preserve">Provide tools and templates for designing city models.</w:t>
                </w:r>
                <w:r w:rsidDel="00000000" w:rsidR="00000000" w:rsidRPr="00000000">
                  <w:rPr>
                    <w:rtl w:val="0"/>
                  </w:rPr>
                </w:r>
              </w:p>
              <w:p w:rsidR="00000000" w:rsidDel="00000000" w:rsidP="00000000" w:rsidRDefault="00000000" w:rsidRPr="00000000" w14:paraId="0000007C">
                <w:pPr>
                  <w:numPr>
                    <w:ilvl w:val="0"/>
                    <w:numId w:val="13"/>
                  </w:numPr>
                  <w:spacing w:after="0" w:line="276" w:lineRule="auto"/>
                  <w:ind w:left="720" w:hanging="360"/>
                  <w:rPr>
                    <w:rFonts w:ascii="Noto Sans Symbols" w:cs="Noto Sans Symbols" w:eastAsia="Noto Sans Symbols" w:hAnsi="Noto Sans Symbols"/>
                    <w:color w:val="444746"/>
                    <w:sz w:val="20"/>
                    <w:szCs w:val="20"/>
                  </w:rPr>
                </w:pPr>
                <w:r w:rsidDel="00000000" w:rsidR="00000000" w:rsidRPr="00000000">
                  <w:rPr>
                    <w:color w:val="444746"/>
                    <w:rtl w:val="0"/>
                  </w:rPr>
                  <w:t xml:space="preserve">Assist with simulations and help students interpret results.</w:t>
                </w:r>
                <w:r w:rsidDel="00000000" w:rsidR="00000000" w:rsidRPr="00000000">
                  <w:rPr>
                    <w:rtl w:val="0"/>
                  </w:rPr>
                </w:r>
              </w:p>
              <w:p w:rsidR="00000000" w:rsidDel="00000000" w:rsidP="00000000" w:rsidRDefault="00000000" w:rsidRPr="00000000" w14:paraId="0000007D">
                <w:pPr>
                  <w:numPr>
                    <w:ilvl w:val="0"/>
                    <w:numId w:val="13"/>
                  </w:numPr>
                  <w:spacing w:after="0" w:line="276" w:lineRule="auto"/>
                  <w:ind w:left="720" w:hanging="360"/>
                  <w:rPr>
                    <w:rFonts w:ascii="Noto Sans Symbols" w:cs="Noto Sans Symbols" w:eastAsia="Noto Sans Symbols" w:hAnsi="Noto Sans Symbols"/>
                    <w:color w:val="444746"/>
                    <w:sz w:val="20"/>
                    <w:szCs w:val="20"/>
                  </w:rPr>
                </w:pPr>
                <w:r w:rsidDel="00000000" w:rsidR="00000000" w:rsidRPr="00000000">
                  <w:rPr>
                    <w:color w:val="444746"/>
                    <w:rtl w:val="0"/>
                  </w:rPr>
                  <w:t xml:space="preserve">Offer constructive feedback during presentations.</w:t>
                </w:r>
                <w:r w:rsidDel="00000000" w:rsidR="00000000" w:rsidRPr="00000000">
                  <w:rPr>
                    <w:rtl w:val="0"/>
                  </w:rPr>
                </w:r>
              </w:p>
              <w:p w:rsidR="00000000" w:rsidDel="00000000" w:rsidP="00000000" w:rsidRDefault="00000000" w:rsidRPr="00000000" w14:paraId="0000007E">
                <w:pPr>
                  <w:spacing w:after="0" w:line="276" w:lineRule="auto"/>
                  <w:rPr>
                    <w:b w:val="1"/>
                    <w:color w:val="444746"/>
                  </w:rPr>
                </w:pPr>
                <w:r w:rsidDel="00000000" w:rsidR="00000000" w:rsidRPr="00000000">
                  <w:rPr>
                    <w:b w:val="1"/>
                    <w:color w:val="444746"/>
                    <w:rtl w:val="0"/>
                  </w:rPr>
                  <w:t xml:space="preserve">Students:</w:t>
                </w:r>
              </w:p>
              <w:p w:rsidR="00000000" w:rsidDel="00000000" w:rsidP="00000000" w:rsidRDefault="00000000" w:rsidRPr="00000000" w14:paraId="0000007F">
                <w:pPr>
                  <w:numPr>
                    <w:ilvl w:val="0"/>
                    <w:numId w:val="13"/>
                  </w:numPr>
                  <w:spacing w:after="0" w:line="276" w:lineRule="auto"/>
                  <w:ind w:left="720" w:hanging="360"/>
                  <w:rPr>
                    <w:rFonts w:ascii="Noto Sans Symbols" w:cs="Noto Sans Symbols" w:eastAsia="Noto Sans Symbols" w:hAnsi="Noto Sans Symbols"/>
                    <w:color w:val="444746"/>
                    <w:sz w:val="20"/>
                    <w:szCs w:val="20"/>
                  </w:rPr>
                </w:pPr>
                <w:r w:rsidDel="00000000" w:rsidR="00000000" w:rsidRPr="00000000">
                  <w:rPr>
                    <w:color w:val="444746"/>
                    <w:rtl w:val="0"/>
                  </w:rPr>
                  <w:t xml:space="preserve">Collaborate to design and simulate a sustainable city plan.</w:t>
                </w:r>
                <w:r w:rsidDel="00000000" w:rsidR="00000000" w:rsidRPr="00000000">
                  <w:rPr>
                    <w:rtl w:val="0"/>
                  </w:rPr>
                </w:r>
              </w:p>
              <w:p w:rsidR="00000000" w:rsidDel="00000000" w:rsidP="00000000" w:rsidRDefault="00000000" w:rsidRPr="00000000" w14:paraId="00000080">
                <w:pPr>
                  <w:numPr>
                    <w:ilvl w:val="0"/>
                    <w:numId w:val="13"/>
                  </w:numPr>
                  <w:spacing w:after="0" w:line="276" w:lineRule="auto"/>
                  <w:ind w:left="720" w:hanging="360"/>
                  <w:rPr>
                    <w:rFonts w:ascii="Noto Sans Symbols" w:cs="Noto Sans Symbols" w:eastAsia="Noto Sans Symbols" w:hAnsi="Noto Sans Symbols"/>
                    <w:color w:val="444746"/>
                    <w:sz w:val="20"/>
                    <w:szCs w:val="20"/>
                  </w:rPr>
                </w:pPr>
                <w:r w:rsidDel="00000000" w:rsidR="00000000" w:rsidRPr="00000000">
                  <w:rPr>
                    <w:color w:val="444746"/>
                    <w:rtl w:val="0"/>
                  </w:rPr>
                  <w:t xml:space="preserve">Analyse the environmental and societal impact of their decisions.</w:t>
                </w:r>
                <w:r w:rsidDel="00000000" w:rsidR="00000000" w:rsidRPr="00000000">
                  <w:rPr>
                    <w:rtl w:val="0"/>
                  </w:rPr>
                </w:r>
              </w:p>
              <w:p w:rsidR="00000000" w:rsidDel="00000000" w:rsidP="00000000" w:rsidRDefault="00000000" w:rsidRPr="00000000" w14:paraId="00000081">
                <w:pPr>
                  <w:numPr>
                    <w:ilvl w:val="0"/>
                    <w:numId w:val="13"/>
                  </w:numPr>
                  <w:spacing w:after="0" w:line="276" w:lineRule="auto"/>
                  <w:ind w:left="720" w:hanging="360"/>
                  <w:rPr>
                    <w:rFonts w:ascii="Noto Sans Symbols" w:cs="Noto Sans Symbols" w:eastAsia="Noto Sans Symbols" w:hAnsi="Noto Sans Symbols"/>
                    <w:color w:val="444746"/>
                    <w:sz w:val="20"/>
                    <w:szCs w:val="20"/>
                  </w:rPr>
                </w:pPr>
                <w:r w:rsidDel="00000000" w:rsidR="00000000" w:rsidRPr="00000000">
                  <w:rPr>
                    <w:color w:val="444746"/>
                    <w:rtl w:val="0"/>
                  </w:rPr>
                  <w:t xml:space="preserve">Present their findings and reflect on how urban planning affects daily life and the planet.</w:t>
                </w:r>
                <w:r w:rsidDel="00000000" w:rsidR="00000000" w:rsidRPr="00000000">
                  <w:rPr>
                    <w:rtl w:val="0"/>
                  </w:rPr>
                </w:r>
              </w:p>
            </w:tc>
          </w:tr>
          <w:tr>
            <w:trPr>
              <w:cantSplit w:val="0"/>
              <w:trHeight w:val="1229"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2">
                <w:pPr>
                  <w:spacing w:after="0" w:line="288" w:lineRule="auto"/>
                  <w:ind w:left="90" w:right="150" w:firstLine="0"/>
                  <w:rPr>
                    <w:b w:val="1"/>
                    <w:color w:val="323b4a"/>
                  </w:rPr>
                </w:pPr>
                <w:r w:rsidDel="00000000" w:rsidR="00000000" w:rsidRPr="00000000">
                  <w:rPr>
                    <w:b w:val="1"/>
                    <w:color w:val="323b4a"/>
                    <w:rtl w:val="0"/>
                  </w:rPr>
                  <w:t xml:space="preserve">Evaluation/ Assessment</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3">
                <w:pPr>
                  <w:spacing w:after="0" w:line="276" w:lineRule="auto"/>
                  <w:rPr/>
                </w:pPr>
                <w:r w:rsidDel="00000000" w:rsidR="00000000" w:rsidRPr="00000000">
                  <w:rPr>
                    <w:rtl w:val="0"/>
                  </w:rPr>
                  <w:t xml:space="preserve">Observe teamwork and creativity during the design phase.</w:t>
                </w:r>
              </w:p>
              <w:p w:rsidR="00000000" w:rsidDel="00000000" w:rsidP="00000000" w:rsidRDefault="00000000" w:rsidRPr="00000000" w14:paraId="00000084">
                <w:pPr>
                  <w:spacing w:after="0" w:line="276" w:lineRule="auto"/>
                  <w:rPr/>
                </w:pPr>
                <w:r w:rsidDel="00000000" w:rsidR="00000000" w:rsidRPr="00000000">
                  <w:rPr>
                    <w:rtl w:val="0"/>
                  </w:rPr>
                  <w:t xml:space="preserve">Assess city models for balance, sustainability, and innovation.</w:t>
                </w:r>
              </w:p>
              <w:p w:rsidR="00000000" w:rsidDel="00000000" w:rsidP="00000000" w:rsidRDefault="00000000" w:rsidRPr="00000000" w14:paraId="00000085">
                <w:pPr>
                  <w:spacing w:line="276" w:lineRule="auto"/>
                  <w:rPr/>
                </w:pPr>
                <w:r w:rsidDel="00000000" w:rsidR="00000000" w:rsidRPr="00000000">
                  <w:rPr>
                    <w:rtl w:val="0"/>
                  </w:rPr>
                  <w:t xml:space="preserve">Use presentations and simulations to evaluate understanding of sustainability concepts and trade-offs.</w:t>
                </w:r>
              </w:p>
            </w:tc>
          </w:tr>
          <w:tr>
            <w:trPr>
              <w:cantSplit w:val="0"/>
              <w:trHeight w:val="311"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86">
                <w:pPr>
                  <w:spacing w:after="0" w:line="288" w:lineRule="auto"/>
                  <w:ind w:right="150"/>
                  <w:rPr>
                    <w:b w:val="1"/>
                  </w:rPr>
                </w:pPr>
                <w:r w:rsidDel="00000000" w:rsidR="00000000" w:rsidRPr="00000000">
                  <w:rPr>
                    <w:b w:val="1"/>
                    <w:rtl w:val="0"/>
                  </w:rPr>
                  <w:t xml:space="preserve">THINKER Framework Integration</w:t>
                </w:r>
              </w:p>
            </w:tc>
          </w:tr>
          <w:tr>
            <w:trPr>
              <w:cantSplit w:val="0"/>
              <w:trHeight w:val="864"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8">
                <w:pPr>
                  <w:spacing w:after="0" w:line="288" w:lineRule="auto"/>
                  <w:ind w:left="90" w:right="150" w:firstLine="0"/>
                  <w:rPr>
                    <w:b w:val="1"/>
                    <w:color w:val="323b4a"/>
                  </w:rPr>
                </w:pPr>
                <w:r w:rsidDel="00000000" w:rsidR="00000000" w:rsidRPr="00000000">
                  <w:rPr>
                    <w:b w:val="1"/>
                    <w:color w:val="323b4a"/>
                    <w:rtl w:val="0"/>
                  </w:rPr>
                  <w:t xml:space="preserve">How is the activity authentic learning? </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9">
                <w:pPr>
                  <w:spacing w:after="0" w:line="276" w:lineRule="auto"/>
                  <w:rPr/>
                </w:pPr>
                <w:r w:rsidDel="00000000" w:rsidR="00000000" w:rsidRPr="00000000">
                  <w:rPr>
                    <w:color w:val="000000"/>
                    <w:rtl w:val="0"/>
                  </w:rPr>
                  <w:t xml:space="preserve">This activity immerses students in the real-world challenge of urban planning. They apply modelling and simulation to test ideas and </w:t>
                </w:r>
                <w:r w:rsidDel="00000000" w:rsidR="00000000" w:rsidRPr="00000000">
                  <w:rPr>
                    <w:rtl w:val="0"/>
                  </w:rPr>
                  <w:t xml:space="preserve">analyse</w:t>
                </w:r>
                <w:r w:rsidDel="00000000" w:rsidR="00000000" w:rsidRPr="00000000">
                  <w:rPr>
                    <w:color w:val="000000"/>
                    <w:rtl w:val="0"/>
                  </w:rPr>
                  <w:t xml:space="preserve"> outcomes, mirroring tasks performed by urban planners. Collaboration encourages teamwork as students design and refine their city plans. Reflection fosters critical thinking, as students evaluate how their choices impact energy, pollution, and </w:t>
                </w:r>
                <w:r w:rsidDel="00000000" w:rsidR="00000000" w:rsidRPr="00000000">
                  <w:rPr>
                    <w:rtl w:val="0"/>
                  </w:rPr>
                  <w:t xml:space="preserve">liveability</w:t>
                </w:r>
                <w:r w:rsidDel="00000000" w:rsidR="00000000" w:rsidRPr="00000000">
                  <w:rPr>
                    <w:color w:val="000000"/>
                    <w:rtl w:val="0"/>
                  </w:rPr>
                  <w:t xml:space="preserve">.</w:t>
                </w:r>
                <w:r w:rsidDel="00000000" w:rsidR="00000000" w:rsidRPr="00000000">
                  <w:rPr>
                    <w:rtl w:val="0"/>
                  </w:rPr>
                </w:r>
              </w:p>
            </w:tc>
          </w:tr>
          <w:tr>
            <w:trPr>
              <w:cantSplit w:val="0"/>
              <w:trHeight w:val="1734.1894531250002"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A">
                <w:pPr>
                  <w:spacing w:after="0" w:line="288" w:lineRule="auto"/>
                  <w:ind w:left="90" w:right="150" w:firstLine="0"/>
                  <w:rPr>
                    <w:b w:val="1"/>
                    <w:color w:val="323b4a"/>
                  </w:rPr>
                </w:pPr>
                <w:r w:rsidDel="00000000" w:rsidR="00000000" w:rsidRPr="00000000">
                  <w:rPr>
                    <w:b w:val="1"/>
                    <w:color w:val="323b4a"/>
                    <w:rtl w:val="0"/>
                  </w:rPr>
                  <w:t xml:space="preserve">How is gender inclusiveness ensured?</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B">
                <w:pPr>
                  <w:spacing w:line="276" w:lineRule="auto"/>
                  <w:rPr/>
                </w:pPr>
                <w:r w:rsidDel="00000000" w:rsidR="00000000" w:rsidRPr="00000000">
                  <w:rPr>
                    <w:color w:val="000000"/>
                    <w:rtl w:val="0"/>
                  </w:rPr>
                  <w:t xml:space="preserve">Highlighting diverse urban planners ensures representation and inspires all students. Collaborative teams with rotated roles promote equal participation, while a mix of digital and physical tools accommodates diverse learning styles. Inclusive activities create a supportive space for all students to engage in designing solutions for sustainable cities.</w:t>
                </w:r>
                <w:r w:rsidDel="00000000" w:rsidR="00000000" w:rsidRPr="00000000">
                  <w:rPr>
                    <w:rtl w:val="0"/>
                  </w:rPr>
                </w:r>
              </w:p>
            </w:tc>
          </w:tr>
          <w:tr>
            <w:trPr>
              <w:cantSplit w:val="0"/>
              <w:trHeight w:val="114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C">
                <w:pPr>
                  <w:spacing w:after="0" w:line="288" w:lineRule="auto"/>
                  <w:ind w:left="90" w:right="150" w:firstLine="0"/>
                  <w:rPr>
                    <w:b w:val="1"/>
                    <w:color w:val="323b4a"/>
                  </w:rPr>
                </w:pPr>
                <w:r w:rsidDel="00000000" w:rsidR="00000000" w:rsidRPr="00000000">
                  <w:rPr>
                    <w:b w:val="1"/>
                    <w:color w:val="323b4a"/>
                    <w:rtl w:val="0"/>
                  </w:rPr>
                  <w:t xml:space="preserve">Considerations for level progression</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D">
                <w:pPr>
                  <w:spacing w:after="0" w:line="240" w:lineRule="auto"/>
                  <w:rPr>
                    <w:color w:val="000000"/>
                  </w:rPr>
                </w:pPr>
                <w:r w:rsidDel="00000000" w:rsidR="00000000" w:rsidRPr="00000000">
                  <w:rPr>
                    <w:b w:val="1"/>
                    <w:color w:val="000000"/>
                    <w:rtl w:val="0"/>
                  </w:rPr>
                  <w:t xml:space="preserve">For beginners:</w:t>
                </w:r>
                <w:r w:rsidDel="00000000" w:rsidR="00000000" w:rsidRPr="00000000">
                  <w:rPr>
                    <w:color w:val="000000"/>
                    <w:rtl w:val="0"/>
                  </w:rPr>
                  <w:t xml:space="preserve"> Provide pre-drawn layouts with simple scenarios to modify, such as adding green spaces or public transport.</w:t>
                </w:r>
              </w:p>
              <w:p w:rsidR="00000000" w:rsidDel="00000000" w:rsidP="00000000" w:rsidRDefault="00000000" w:rsidRPr="00000000" w14:paraId="0000008E">
                <w:pPr>
                  <w:spacing w:after="0" w:line="288" w:lineRule="auto"/>
                  <w:rPr/>
                </w:pPr>
                <w:r w:rsidDel="00000000" w:rsidR="00000000" w:rsidRPr="00000000">
                  <w:rPr>
                    <w:b w:val="1"/>
                    <w:color w:val="000000"/>
                    <w:rtl w:val="0"/>
                  </w:rPr>
                  <w:t xml:space="preserve">For advanced learners:</w:t>
                </w:r>
                <w:r w:rsidDel="00000000" w:rsidR="00000000" w:rsidRPr="00000000">
                  <w:rPr>
                    <w:color w:val="000000"/>
                    <w:rtl w:val="0"/>
                  </w:rPr>
                  <w:t xml:space="preserve"> Challenge students to simulate complex scenarios, such as population growth or energy crises, and analyse their impact on sustainability.</w:t>
                </w:r>
                <w:r w:rsidDel="00000000" w:rsidR="00000000" w:rsidRPr="00000000">
                  <w:rPr>
                    <w:rtl w:val="0"/>
                  </w:rPr>
                </w:r>
              </w:p>
            </w:tc>
          </w:tr>
        </w:tbl>
      </w:sdtContent>
    </w:sdt>
    <w:p w:rsidR="00000000" w:rsidDel="00000000" w:rsidP="00000000" w:rsidRDefault="00000000" w:rsidRPr="00000000" w14:paraId="0000008F">
      <w:pPr>
        <w:rPr/>
      </w:pPr>
      <w:r w:rsidDel="00000000" w:rsidR="00000000" w:rsidRPr="00000000">
        <w:br w:type="page"/>
      </w:r>
      <w:r w:rsidDel="00000000" w:rsidR="00000000" w:rsidRPr="00000000">
        <w:rPr>
          <w:rtl w:val="0"/>
        </w:rPr>
      </w:r>
    </w:p>
    <w:p w:rsidR="00000000" w:rsidDel="00000000" w:rsidP="00000000" w:rsidRDefault="00000000" w:rsidRPr="00000000" w14:paraId="00000090">
      <w:pPr>
        <w:pStyle w:val="Heading3"/>
        <w:rPr/>
      </w:pPr>
      <w:bookmarkStart w:colFirst="0" w:colLast="0" w:name="_heading=h.11si5id" w:id="2"/>
      <w:bookmarkEnd w:id="2"/>
      <w:r w:rsidDel="00000000" w:rsidR="00000000" w:rsidRPr="00000000">
        <w:rPr>
          <w:rtl w:val="0"/>
        </w:rPr>
        <w:t xml:space="preserve">Learning Scenario 8 - Virtual museum of gender and identity</w:t>
      </w:r>
    </w:p>
    <w:sdt>
      <w:sdtPr>
        <w:lock w:val="contentLocked"/>
        <w:id w:val="-1059559864"/>
        <w:tag w:val="goog_rdk_1"/>
      </w:sdtPr>
      <w:sdtContent>
        <w:tbl>
          <w:tblPr>
            <w:tblStyle w:val="Table3"/>
            <w:tblW w:w="11010.0" w:type="dxa"/>
            <w:jc w:val="left"/>
            <w:tblInd w:w="-52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30"/>
            <w:gridCol w:w="7785"/>
            <w:gridCol w:w="795"/>
            <w:tblGridChange w:id="0">
              <w:tblGrid>
                <w:gridCol w:w="2430"/>
                <w:gridCol w:w="7785"/>
                <w:gridCol w:w="795"/>
              </w:tblGrid>
            </w:tblGridChange>
          </w:tblGrid>
          <w:tr>
            <w:trPr>
              <w:cantSplit w:val="0"/>
              <w:trHeight w:val="480"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91">
                <w:pPr>
                  <w:spacing w:after="0" w:line="288" w:lineRule="auto"/>
                  <w:ind w:right="150"/>
                  <w:rPr>
                    <w:b w:val="1"/>
                  </w:rPr>
                </w:pPr>
                <w:r w:rsidDel="00000000" w:rsidR="00000000" w:rsidRPr="00000000">
                  <w:rPr>
                    <w:b w:val="1"/>
                    <w:rtl w:val="0"/>
                  </w:rPr>
                  <w:t xml:space="preserve">Learning Scenario Information</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93">
                <w:pPr>
                  <w:spacing w:after="0" w:line="276" w:lineRule="auto"/>
                  <w:ind w:left="90" w:right="150" w:firstLine="0"/>
                  <w:rPr>
                    <w:b w:val="1"/>
                  </w:rPr>
                </w:pPr>
                <w:r w:rsidDel="00000000" w:rsidR="00000000" w:rsidRPr="00000000">
                  <w:rPr>
                    <w:b w:val="1"/>
                    <w:rtl w:val="0"/>
                  </w:rPr>
                  <w:t xml:space="preserve">Title</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94">
                <w:pPr>
                  <w:spacing w:line="276" w:lineRule="auto"/>
                  <w:rPr/>
                </w:pPr>
                <w:r w:rsidDel="00000000" w:rsidR="00000000" w:rsidRPr="00000000">
                  <w:rPr>
                    <w:rtl w:val="0"/>
                  </w:rPr>
                  <w:t xml:space="preserve">Virtual museum of gender and identity</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95">
                <w:pPr>
                  <w:spacing w:after="0" w:line="276" w:lineRule="auto"/>
                  <w:ind w:left="90" w:right="150" w:firstLine="0"/>
                  <w:rPr>
                    <w:b w:val="1"/>
                  </w:rPr>
                </w:pPr>
                <w:r w:rsidDel="00000000" w:rsidR="00000000" w:rsidRPr="00000000">
                  <w:rPr>
                    <w:b w:val="1"/>
                    <w:rtl w:val="0"/>
                  </w:rPr>
                  <w:t xml:space="preserve">Age Level</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96">
                <w:pPr>
                  <w:spacing w:after="0" w:line="276" w:lineRule="auto"/>
                  <w:rPr/>
                </w:pPr>
                <w:r w:rsidDel="00000000" w:rsidR="00000000" w:rsidRPr="00000000">
                  <w:rPr>
                    <w:rtl w:val="0"/>
                  </w:rPr>
                  <w:t xml:space="preserve">12-14  years old</w:t>
                </w:r>
              </w:p>
            </w:tc>
          </w:tr>
          <w:tr>
            <w:trPr>
              <w:cantSplit w:val="0"/>
              <w:trHeight w:val="716"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97">
                <w:pPr>
                  <w:spacing w:after="0" w:line="276" w:lineRule="auto"/>
                  <w:ind w:left="90" w:right="150" w:firstLine="0"/>
                  <w:rPr>
                    <w:b w:val="1"/>
                  </w:rPr>
                </w:pPr>
                <w:r w:rsidDel="00000000" w:rsidR="00000000" w:rsidRPr="00000000">
                  <w:rPr>
                    <w:b w:val="1"/>
                    <w:rtl w:val="0"/>
                  </w:rPr>
                  <w:t xml:space="preserve">Duration</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98">
                <w:pPr>
                  <w:spacing w:after="0" w:line="276" w:lineRule="auto"/>
                  <w:rPr/>
                </w:pPr>
                <w:r w:rsidDel="00000000" w:rsidR="00000000" w:rsidRPr="00000000">
                  <w:rPr>
                    <w:rtl w:val="0"/>
                  </w:rPr>
                  <w:t xml:space="preserve">90 minutes (to be delivered in two sessions)</w:t>
                </w:r>
              </w:p>
            </w:tc>
          </w:tr>
          <w:tr>
            <w:trPr>
              <w:cantSplit w:val="0"/>
              <w:trHeight w:val="868"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99">
                <w:pPr>
                  <w:spacing w:after="0" w:line="276" w:lineRule="auto"/>
                  <w:ind w:left="90" w:right="150" w:firstLine="0"/>
                  <w:rPr>
                    <w:b w:val="1"/>
                  </w:rPr>
                </w:pPr>
                <w:r w:rsidDel="00000000" w:rsidR="00000000" w:rsidRPr="00000000">
                  <w:rPr>
                    <w:b w:val="1"/>
                    <w:rtl w:val="0"/>
                  </w:rPr>
                  <w:t xml:space="preserve">Informatics topic areas </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9A">
                <w:pPr>
                  <w:spacing w:line="276" w:lineRule="auto"/>
                  <w:rPr/>
                </w:pPr>
                <w:r w:rsidDel="00000000" w:rsidR="00000000" w:rsidRPr="00000000">
                  <w:rPr>
                    <w:rtl w:val="0"/>
                  </w:rPr>
                  <w:t xml:space="preserve">Digital Creativity, Human-Computer Interaction</w:t>
                </w:r>
              </w:p>
            </w:tc>
          </w:tr>
          <w:tr>
            <w:trPr>
              <w:cantSplit w:val="0"/>
              <w:trHeight w:val="85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9B">
                <w:pPr>
                  <w:spacing w:after="0" w:line="276" w:lineRule="auto"/>
                  <w:ind w:left="90" w:right="150" w:firstLine="0"/>
                  <w:rPr>
                    <w:b w:val="1"/>
                  </w:rPr>
                </w:pPr>
                <w:r w:rsidDel="00000000" w:rsidR="00000000" w:rsidRPr="00000000">
                  <w:rPr>
                    <w:b w:val="1"/>
                    <w:rtl w:val="0"/>
                  </w:rPr>
                  <w:t xml:space="preserve">Content domain (Integrated Subjects)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9C">
                <w:pPr>
                  <w:spacing w:after="240" w:before="240" w:lineRule="auto"/>
                  <w:rPr/>
                </w:pPr>
                <w:r w:rsidDel="00000000" w:rsidR="00000000" w:rsidRPr="00000000">
                  <w:rPr>
                    <w:rtl w:val="0"/>
                  </w:rPr>
                  <w:t xml:space="preserve">Social Studies, Technology, Art</w:t>
                </w:r>
              </w:p>
            </w:tc>
          </w:tr>
          <w:tr>
            <w:trPr>
              <w:cantSplit w:val="0"/>
              <w:trHeight w:val="243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9D">
                <w:pPr>
                  <w:spacing w:after="0" w:line="276" w:lineRule="auto"/>
                  <w:ind w:left="90" w:right="150" w:firstLine="0"/>
                  <w:rPr>
                    <w:b w:val="1"/>
                  </w:rPr>
                </w:pPr>
                <w:r w:rsidDel="00000000" w:rsidR="00000000" w:rsidRPr="00000000">
                  <w:rPr>
                    <w:b w:val="1"/>
                    <w:rtl w:val="0"/>
                  </w:rPr>
                  <w:t xml:space="preserve">Learning Objectives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9E">
                <w:pPr>
                  <w:spacing w:after="0" w:lineRule="auto"/>
                  <w:rPr/>
                </w:pPr>
                <w:r w:rsidDel="00000000" w:rsidR="00000000" w:rsidRPr="00000000">
                  <w:rPr>
                    <w:rtl w:val="0"/>
                  </w:rPr>
                  <w:t xml:space="preserve">Upon completing this activity, </w:t>
                </w:r>
                <w:r w:rsidDel="00000000" w:rsidR="00000000" w:rsidRPr="00000000">
                  <w:rPr>
                    <w:color w:val="000000"/>
                    <w:rtl w:val="0"/>
                  </w:rPr>
                  <w:t xml:space="preserve">the </w:t>
                </w:r>
                <w:r w:rsidDel="00000000" w:rsidR="00000000" w:rsidRPr="00000000">
                  <w:rPr>
                    <w:rtl w:val="0"/>
                  </w:rPr>
                  <w:t xml:space="preserve">students should be able to:</w:t>
                </w:r>
              </w:p>
              <w:p w:rsidR="00000000" w:rsidDel="00000000" w:rsidP="00000000" w:rsidRDefault="00000000" w:rsidRPr="00000000" w14:paraId="0000009F">
                <w:pPr>
                  <w:numPr>
                    <w:ilvl w:val="0"/>
                    <w:numId w:val="1"/>
                  </w:numPr>
                  <w:spacing w:after="0" w:line="276" w:lineRule="auto"/>
                  <w:ind w:left="720" w:hanging="360"/>
                  <w:rPr/>
                </w:pPr>
                <w:r w:rsidDel="00000000" w:rsidR="00000000" w:rsidRPr="00000000">
                  <w:rPr>
                    <w:rtl w:val="0"/>
                  </w:rPr>
                  <w:t xml:space="preserve">Research and analyse diverse contributions of individuals of different genders across various fields.</w:t>
                </w:r>
              </w:p>
              <w:p w:rsidR="00000000" w:rsidDel="00000000" w:rsidP="00000000" w:rsidRDefault="00000000" w:rsidRPr="00000000" w14:paraId="000000A0">
                <w:pPr>
                  <w:numPr>
                    <w:ilvl w:val="0"/>
                    <w:numId w:val="1"/>
                  </w:numPr>
                  <w:spacing w:after="0" w:line="276" w:lineRule="auto"/>
                  <w:ind w:left="720" w:hanging="360"/>
                  <w:rPr/>
                </w:pPr>
                <w:r w:rsidDel="00000000" w:rsidR="00000000" w:rsidRPr="00000000">
                  <w:rPr>
                    <w:rtl w:val="0"/>
                  </w:rPr>
                  <w:t xml:space="preserve">Use digital tools to create a virtual exhibit that represents inclusivity and diverse identities.</w:t>
                </w:r>
              </w:p>
              <w:p w:rsidR="00000000" w:rsidDel="00000000" w:rsidP="00000000" w:rsidRDefault="00000000" w:rsidRPr="00000000" w14:paraId="000000A1">
                <w:pPr>
                  <w:numPr>
                    <w:ilvl w:val="0"/>
                    <w:numId w:val="1"/>
                  </w:numPr>
                  <w:spacing w:after="0" w:line="276" w:lineRule="auto"/>
                  <w:ind w:left="720" w:hanging="360"/>
                  <w:rPr/>
                </w:pPr>
                <w:r w:rsidDel="00000000" w:rsidR="00000000" w:rsidRPr="00000000">
                  <w:rPr>
                    <w:rtl w:val="0"/>
                  </w:rPr>
                  <w:t xml:space="preserve">Develop and present their exhibit to share knowledge on gender and identity in an interactive format.</w:t>
                </w:r>
              </w:p>
            </w:tc>
          </w:tr>
          <w:tr>
            <w:trPr>
              <w:cantSplit w:val="0"/>
              <w:trHeight w:val="401"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A2">
                <w:pPr>
                  <w:spacing w:after="0" w:line="288" w:lineRule="auto"/>
                  <w:ind w:left="90" w:right="150" w:firstLine="0"/>
                  <w:rPr>
                    <w:b w:val="1"/>
                  </w:rPr>
                </w:pPr>
                <w:r w:rsidDel="00000000" w:rsidR="00000000" w:rsidRPr="00000000">
                  <w:rPr>
                    <w:b w:val="1"/>
                    <w:rtl w:val="0"/>
                  </w:rPr>
                  <w:t xml:space="preserve">Scenario Description</w:t>
                </w:r>
              </w:p>
            </w:tc>
            <w:tc>
              <w:tcPr/>
              <w:p w:rsidR="00000000" w:rsidDel="00000000" w:rsidP="00000000" w:rsidRDefault="00000000" w:rsidRPr="00000000" w14:paraId="000000A4">
                <w:pPr>
                  <w:rPr/>
                </w:pPr>
                <w:r w:rsidDel="00000000" w:rsidR="00000000" w:rsidRPr="00000000">
                  <w:rPr>
                    <w:rtl w:val="0"/>
                  </w:rPr>
                </w:r>
              </w:p>
            </w:tc>
          </w:tr>
          <w:tr>
            <w:trPr>
              <w:cantSplit w:val="0"/>
              <w:trHeight w:val="1077"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A5">
                <w:pPr>
                  <w:spacing w:after="0" w:line="276" w:lineRule="auto"/>
                  <w:ind w:left="90" w:right="150" w:firstLine="0"/>
                  <w:rPr>
                    <w:b w:val="1"/>
                    <w:color w:val="323b4a"/>
                  </w:rPr>
                </w:pPr>
                <w:r w:rsidDel="00000000" w:rsidR="00000000" w:rsidRPr="00000000">
                  <w:rPr>
                    <w:b w:val="1"/>
                    <w:color w:val="323b4a"/>
                    <w:rtl w:val="0"/>
                  </w:rPr>
                  <w:t xml:space="preserve">Setting</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A6">
                <w:pPr>
                  <w:spacing w:after="0" w:line="276" w:lineRule="auto"/>
                  <w:rPr/>
                </w:pPr>
                <w:r w:rsidDel="00000000" w:rsidR="00000000" w:rsidRPr="00000000">
                  <w:rPr>
                    <w:rtl w:val="0"/>
                  </w:rPr>
                  <w:t xml:space="preserve">As a social studies or arts teacher, you want students to explore how people of different genders and identities have contributed to society in fields like science, technology, art, and sports. Through this project, students will create a “virtual museum” with exhibits that represent these diverse figures. They will research notable people, select images, create captions, and design a user-friendly virtual museum. The project will help students think critically about gender representation and learn digital creativity skills. </w:t>
                </w:r>
                <w:r w:rsidDel="00000000" w:rsidR="00000000" w:rsidRPr="00000000">
                  <w:rPr>
                    <w:i w:val="1"/>
                    <w:rtl w:val="0"/>
                  </w:rPr>
                  <w:t xml:space="preserve">How can you encourage students to create an inclusive and informative digital resource for their peers?</w:t>
                </w:r>
                <w:r w:rsidDel="00000000" w:rsidR="00000000" w:rsidRPr="00000000">
                  <w:rPr>
                    <w:rtl w:val="0"/>
                  </w:rPr>
                </w:r>
              </w:p>
            </w:tc>
          </w:tr>
          <w:tr>
            <w:trPr>
              <w:cantSplit w:val="0"/>
              <w:trHeight w:val="417"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A7">
                <w:pPr>
                  <w:spacing w:after="0" w:line="276" w:lineRule="auto"/>
                  <w:ind w:left="90" w:right="150" w:firstLine="0"/>
                  <w:rPr>
                    <w:b w:val="1"/>
                    <w:color w:val="323b4a"/>
                  </w:rPr>
                </w:pPr>
                <w:r w:rsidDel="00000000" w:rsidR="00000000" w:rsidRPr="00000000">
                  <w:rPr>
                    <w:b w:val="1"/>
                    <w:color w:val="323b4a"/>
                    <w:rtl w:val="0"/>
                  </w:rPr>
                  <w:t xml:space="preserve">(Digital) Tools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A8">
                <w:pPr>
                  <w:numPr>
                    <w:ilvl w:val="0"/>
                    <w:numId w:val="26"/>
                  </w:numPr>
                  <w:spacing w:after="0" w:line="276" w:lineRule="auto"/>
                  <w:ind w:left="720" w:hanging="360"/>
                  <w:rPr/>
                </w:pPr>
                <w:r w:rsidDel="00000000" w:rsidR="00000000" w:rsidRPr="00000000">
                  <w:rPr>
                    <w:rtl w:val="0"/>
                  </w:rPr>
                  <w:t xml:space="preserve">Computers or tablets with internet access</w:t>
                </w:r>
              </w:p>
              <w:p w:rsidR="00000000" w:rsidDel="00000000" w:rsidP="00000000" w:rsidRDefault="00000000" w:rsidRPr="00000000" w14:paraId="000000A9">
                <w:pPr>
                  <w:numPr>
                    <w:ilvl w:val="0"/>
                    <w:numId w:val="26"/>
                  </w:numPr>
                  <w:spacing w:after="0" w:line="276" w:lineRule="auto"/>
                  <w:ind w:left="720" w:hanging="360"/>
                  <w:rPr/>
                </w:pPr>
                <w:r w:rsidDel="00000000" w:rsidR="00000000" w:rsidRPr="00000000">
                  <w:rPr>
                    <w:rtl w:val="0"/>
                  </w:rPr>
                  <w:t xml:space="preserve">Digital tools for creating virtual museums or presentations (e.g., Google Slides, Padlet, Canva, or Wakelet</w:t>
                </w:r>
              </w:p>
              <w:p w:rsidR="00000000" w:rsidDel="00000000" w:rsidP="00000000" w:rsidRDefault="00000000" w:rsidRPr="00000000" w14:paraId="000000AA">
                <w:pPr>
                  <w:numPr>
                    <w:ilvl w:val="0"/>
                    <w:numId w:val="26"/>
                  </w:numPr>
                  <w:spacing w:after="0" w:line="276" w:lineRule="auto"/>
                  <w:ind w:left="720" w:hanging="360"/>
                  <w:rPr/>
                </w:pPr>
                <w:r w:rsidDel="00000000" w:rsidR="00000000" w:rsidRPr="00000000">
                  <w:rPr>
                    <w:rtl w:val="0"/>
                  </w:rPr>
                  <w:t xml:space="preserve">Access to online resources for research on historical and contemporary figures</w:t>
                </w:r>
              </w:p>
            </w:tc>
          </w:tr>
          <w:tr>
            <w:trPr>
              <w:cantSplit w:val="0"/>
              <w:trHeight w:val="2827"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AB">
                <w:pPr>
                  <w:spacing w:after="0" w:line="288" w:lineRule="auto"/>
                  <w:ind w:left="90" w:right="150" w:firstLine="0"/>
                  <w:rPr>
                    <w:b w:val="1"/>
                    <w:color w:val="323b4a"/>
                  </w:rPr>
                </w:pPr>
                <w:r w:rsidDel="00000000" w:rsidR="00000000" w:rsidRPr="00000000">
                  <w:rPr>
                    <w:b w:val="1"/>
                    <w:color w:val="323b4a"/>
                    <w:rtl w:val="0"/>
                  </w:rPr>
                  <w:t xml:space="preserve">Activity</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AC">
                <w:pPr>
                  <w:spacing w:after="0" w:line="276" w:lineRule="auto"/>
                  <w:ind w:left="180" w:firstLine="0"/>
                  <w:rPr>
                    <w:b w:val="1"/>
                  </w:rPr>
                </w:pPr>
                <w:r w:rsidDel="00000000" w:rsidR="00000000" w:rsidRPr="00000000">
                  <w:rPr>
                    <w:b w:val="1"/>
                    <w:rtl w:val="0"/>
                  </w:rPr>
                  <w:t xml:space="preserve">Step 1 (20 minutes):  Introduction to Gender Representation and Research </w:t>
                </w:r>
              </w:p>
              <w:p w:rsidR="00000000" w:rsidDel="00000000" w:rsidP="00000000" w:rsidRDefault="00000000" w:rsidRPr="00000000" w14:paraId="000000AD">
                <w:pPr>
                  <w:numPr>
                    <w:ilvl w:val="0"/>
                    <w:numId w:val="23"/>
                  </w:numPr>
                  <w:spacing w:after="0" w:line="276" w:lineRule="auto"/>
                  <w:ind w:left="720" w:hanging="360"/>
                  <w:rPr/>
                </w:pPr>
                <w:r w:rsidDel="00000000" w:rsidR="00000000" w:rsidRPr="00000000">
                  <w:rPr>
                    <w:rtl w:val="0"/>
                  </w:rPr>
                  <w:t xml:space="preserve">Kick-off Discussion: Begin with an open discussion where students brainstorm what comes to mind when they think of the terms "gender" and "identity." Highlight that gender is diverse and includes men, women, non-binary people, and individuals of various backgrounds.</w:t>
                </w:r>
              </w:p>
              <w:p w:rsidR="00000000" w:rsidDel="00000000" w:rsidP="00000000" w:rsidRDefault="00000000" w:rsidRPr="00000000" w14:paraId="000000AE">
                <w:pPr>
                  <w:numPr>
                    <w:ilvl w:val="0"/>
                    <w:numId w:val="23"/>
                  </w:numPr>
                  <w:spacing w:after="0" w:line="276" w:lineRule="auto"/>
                  <w:ind w:left="720" w:hanging="360"/>
                  <w:rPr/>
                </w:pPr>
                <w:r w:rsidDel="00000000" w:rsidR="00000000" w:rsidRPr="00000000">
                  <w:rPr>
                    <w:rtl w:val="0"/>
                  </w:rPr>
                  <w:t xml:space="preserve">Examples and Inspiration: Share a multimedia presentation featuring individuals from different genders and identities who have contributed significantly to various fields. Examples could include Frida Kahlo (art), Alan Turing (computing), Katherine Johnson (science), Megan Rapinoe (sports), and Marsha P. Johnson (activism). Discuss their achievements and challenges they faced due to gender or identity.</w:t>
                </w:r>
              </w:p>
              <w:p w:rsidR="00000000" w:rsidDel="00000000" w:rsidP="00000000" w:rsidRDefault="00000000" w:rsidRPr="00000000" w14:paraId="000000AF">
                <w:pPr>
                  <w:numPr>
                    <w:ilvl w:val="0"/>
                    <w:numId w:val="23"/>
                  </w:numPr>
                  <w:spacing w:after="240" w:line="276" w:lineRule="auto"/>
                  <w:ind w:left="720" w:hanging="360"/>
                  <w:rPr/>
                </w:pPr>
                <w:r w:rsidDel="00000000" w:rsidR="00000000" w:rsidRPr="00000000">
                  <w:rPr>
                    <w:rtl w:val="0"/>
                  </w:rPr>
                  <w:t xml:space="preserve">Project Overview: Explain that students will work together to create a “Virtual Museum of Gender and Identity,” researching notable figures and designing interactive digital exhibits. Emphasise inclusivity and creativity in their work.</w:t>
                </w:r>
              </w:p>
              <w:p w:rsidR="00000000" w:rsidDel="00000000" w:rsidP="00000000" w:rsidRDefault="00000000" w:rsidRPr="00000000" w14:paraId="000000B0">
                <w:pPr>
                  <w:spacing w:after="0" w:line="276" w:lineRule="auto"/>
                  <w:ind w:left="180" w:firstLine="0"/>
                  <w:rPr>
                    <w:b w:val="1"/>
                  </w:rPr>
                </w:pPr>
                <w:r w:rsidDel="00000000" w:rsidR="00000000" w:rsidRPr="00000000">
                  <w:rPr>
                    <w:b w:val="1"/>
                    <w:rtl w:val="0"/>
                  </w:rPr>
                  <w:t xml:space="preserve">Step 2 (40 minutes): Research and Content Creation </w:t>
                </w:r>
              </w:p>
              <w:p w:rsidR="00000000" w:rsidDel="00000000" w:rsidP="00000000" w:rsidRDefault="00000000" w:rsidRPr="00000000" w14:paraId="000000B1">
                <w:pPr>
                  <w:spacing w:after="0" w:line="276" w:lineRule="auto"/>
                  <w:ind w:left="720" w:hanging="360"/>
                  <w:rPr/>
                </w:pPr>
                <w:r w:rsidDel="00000000" w:rsidR="00000000" w:rsidRPr="00000000">
                  <w:rPr>
                    <w:b w:val="1"/>
                    <w:rtl w:val="0"/>
                  </w:rPr>
                  <w:t xml:space="preserve">Group Organisation</w:t>
                </w:r>
                <w:r w:rsidDel="00000000" w:rsidR="00000000" w:rsidRPr="00000000">
                  <w:rPr>
                    <w:rtl w:val="0"/>
                  </w:rPr>
                  <w:t xml:space="preserve">: Divide students into small groups or pairs and assign each a specific category, such as science, art, technology, sports, or activism. Each group will select 2-3 figures to research who represent diverse genders and identities.</w:t>
                </w:r>
              </w:p>
              <w:p w:rsidR="00000000" w:rsidDel="00000000" w:rsidP="00000000" w:rsidRDefault="00000000" w:rsidRPr="00000000" w14:paraId="000000B2">
                <w:pPr>
                  <w:spacing w:after="0" w:line="276" w:lineRule="auto"/>
                  <w:ind w:left="720" w:hanging="360"/>
                  <w:rPr/>
                </w:pPr>
                <w:r w:rsidDel="00000000" w:rsidR="00000000" w:rsidRPr="00000000">
                  <w:rPr>
                    <w:rtl w:val="0"/>
                  </w:rPr>
                </w:r>
              </w:p>
              <w:p w:rsidR="00000000" w:rsidDel="00000000" w:rsidP="00000000" w:rsidRDefault="00000000" w:rsidRPr="00000000" w14:paraId="000000B3">
                <w:pPr>
                  <w:numPr>
                    <w:ilvl w:val="0"/>
                    <w:numId w:val="12"/>
                  </w:numPr>
                  <w:spacing w:after="0" w:before="240" w:line="276" w:lineRule="auto"/>
                  <w:ind w:left="720" w:hanging="360"/>
                  <w:rPr/>
                </w:pPr>
                <w:r w:rsidDel="00000000" w:rsidR="00000000" w:rsidRPr="00000000">
                  <w:rPr>
                    <w:b w:val="1"/>
                    <w:rtl w:val="0"/>
                  </w:rPr>
                  <w:t xml:space="preserve">Guided Research</w:t>
                </w:r>
                <w:r w:rsidDel="00000000" w:rsidR="00000000" w:rsidRPr="00000000">
                  <w:rPr>
                    <w:rtl w:val="0"/>
                  </w:rPr>
                  <w:t xml:space="preserve">:</w:t>
                </w:r>
              </w:p>
              <w:p w:rsidR="00000000" w:rsidDel="00000000" w:rsidP="00000000" w:rsidRDefault="00000000" w:rsidRPr="00000000" w14:paraId="000000B4">
                <w:pPr>
                  <w:numPr>
                    <w:ilvl w:val="1"/>
                    <w:numId w:val="12"/>
                  </w:numPr>
                  <w:spacing w:after="0" w:line="276" w:lineRule="auto"/>
                  <w:ind w:left="1440" w:hanging="360"/>
                  <w:rPr/>
                </w:pPr>
                <w:r w:rsidDel="00000000" w:rsidR="00000000" w:rsidRPr="00000000">
                  <w:rPr>
                    <w:rtl w:val="0"/>
                  </w:rPr>
                  <w:t xml:space="preserve">Encourage students to use reliable online resources, such as educational websites or digital encyclopaedias. Teachers can provide a list of suggested figures or platforms to guide students.</w:t>
                </w:r>
              </w:p>
              <w:p w:rsidR="00000000" w:rsidDel="00000000" w:rsidP="00000000" w:rsidRDefault="00000000" w:rsidRPr="00000000" w14:paraId="000000B5">
                <w:pPr>
                  <w:numPr>
                    <w:ilvl w:val="1"/>
                    <w:numId w:val="12"/>
                  </w:numPr>
                  <w:spacing w:after="0" w:line="276" w:lineRule="auto"/>
                  <w:ind w:left="1440" w:hanging="360"/>
                  <w:rPr/>
                </w:pPr>
                <w:r w:rsidDel="00000000" w:rsidR="00000000" w:rsidRPr="00000000">
                  <w:rPr>
                    <w:rtl w:val="0"/>
                  </w:rPr>
                  <w:t xml:space="preserve">Students should gather the following for each figure:</w:t>
                </w:r>
              </w:p>
              <w:p w:rsidR="00000000" w:rsidDel="00000000" w:rsidP="00000000" w:rsidRDefault="00000000" w:rsidRPr="00000000" w14:paraId="000000B6">
                <w:pPr>
                  <w:numPr>
                    <w:ilvl w:val="2"/>
                    <w:numId w:val="12"/>
                  </w:numPr>
                  <w:spacing w:after="0" w:line="276" w:lineRule="auto"/>
                  <w:ind w:left="2160" w:hanging="360"/>
                  <w:rPr/>
                </w:pPr>
                <w:r w:rsidDel="00000000" w:rsidR="00000000" w:rsidRPr="00000000">
                  <w:rPr>
                    <w:rtl w:val="0"/>
                  </w:rPr>
                  <w:t xml:space="preserve">A brief biography</w:t>
                </w:r>
              </w:p>
              <w:p w:rsidR="00000000" w:rsidDel="00000000" w:rsidP="00000000" w:rsidRDefault="00000000" w:rsidRPr="00000000" w14:paraId="000000B7">
                <w:pPr>
                  <w:numPr>
                    <w:ilvl w:val="2"/>
                    <w:numId w:val="12"/>
                  </w:numPr>
                  <w:spacing w:after="0" w:line="276" w:lineRule="auto"/>
                  <w:ind w:left="2160" w:hanging="360"/>
                  <w:rPr/>
                </w:pPr>
                <w:r w:rsidDel="00000000" w:rsidR="00000000" w:rsidRPr="00000000">
                  <w:rPr>
                    <w:rtl w:val="0"/>
                  </w:rPr>
                  <w:t xml:space="preserve">Key achievements and contributions</w:t>
                </w:r>
              </w:p>
              <w:p w:rsidR="00000000" w:rsidDel="00000000" w:rsidP="00000000" w:rsidRDefault="00000000" w:rsidRPr="00000000" w14:paraId="000000B8">
                <w:pPr>
                  <w:numPr>
                    <w:ilvl w:val="2"/>
                    <w:numId w:val="12"/>
                  </w:numPr>
                  <w:spacing w:after="0" w:line="276" w:lineRule="auto"/>
                  <w:ind w:left="2160" w:hanging="360"/>
                  <w:rPr/>
                </w:pPr>
                <w:r w:rsidDel="00000000" w:rsidR="00000000" w:rsidRPr="00000000">
                  <w:rPr>
                    <w:rtl w:val="0"/>
                  </w:rPr>
                  <w:t xml:space="preserve">Challenges faced due to their gender or identity (if applicable)</w:t>
                </w:r>
              </w:p>
              <w:p w:rsidR="00000000" w:rsidDel="00000000" w:rsidP="00000000" w:rsidRDefault="00000000" w:rsidRPr="00000000" w14:paraId="000000B9">
                <w:pPr>
                  <w:numPr>
                    <w:ilvl w:val="2"/>
                    <w:numId w:val="12"/>
                  </w:numPr>
                  <w:spacing w:after="0" w:line="276" w:lineRule="auto"/>
                  <w:ind w:left="2160" w:hanging="360"/>
                  <w:rPr/>
                </w:pPr>
                <w:r w:rsidDel="00000000" w:rsidR="00000000" w:rsidRPr="00000000">
                  <w:rPr>
                    <w:rtl w:val="0"/>
                  </w:rPr>
                  <w:t xml:space="preserve">Visual elements like photos, portraits, or artwork</w:t>
                </w:r>
              </w:p>
              <w:p w:rsidR="00000000" w:rsidDel="00000000" w:rsidP="00000000" w:rsidRDefault="00000000" w:rsidRPr="00000000" w14:paraId="000000BA">
                <w:pPr>
                  <w:numPr>
                    <w:ilvl w:val="1"/>
                    <w:numId w:val="12"/>
                  </w:numPr>
                  <w:spacing w:after="240" w:line="276" w:lineRule="auto"/>
                  <w:ind w:left="1440" w:hanging="360"/>
                  <w:rPr/>
                </w:pPr>
                <w:r w:rsidDel="00000000" w:rsidR="00000000" w:rsidRPr="00000000">
                  <w:rPr>
                    <w:rtl w:val="0"/>
                  </w:rPr>
                  <w:t xml:space="preserve">Teach students to use inclusive and respectful language in their captions.</w:t>
                </w:r>
              </w:p>
              <w:p w:rsidR="00000000" w:rsidDel="00000000" w:rsidP="00000000" w:rsidRDefault="00000000" w:rsidRPr="00000000" w14:paraId="000000BB">
                <w:pPr>
                  <w:pStyle w:val="Heading4"/>
                  <w:spacing w:after="0" w:before="240" w:line="276" w:lineRule="auto"/>
                  <w:ind w:left="180" w:firstLine="0"/>
                  <w:rPr>
                    <w:b w:val="0"/>
                    <w:i w:val="0"/>
                    <w:color w:val="1d1d1b"/>
                    <w:sz w:val="22"/>
                    <w:szCs w:val="22"/>
                  </w:rPr>
                </w:pPr>
                <w:r w:rsidDel="00000000" w:rsidR="00000000" w:rsidRPr="00000000">
                  <w:rPr>
                    <w:i w:val="0"/>
                    <w:color w:val="1d1d1b"/>
                    <w:sz w:val="22"/>
                    <w:szCs w:val="22"/>
                    <w:rtl w:val="0"/>
                  </w:rPr>
                  <w:t xml:space="preserve">Step 3 (20 minutes):  Designing the Virtual Museum</w:t>
                </w:r>
                <w:r w:rsidDel="00000000" w:rsidR="00000000" w:rsidRPr="00000000">
                  <w:rPr>
                    <w:rtl w:val="0"/>
                  </w:rPr>
                </w:r>
              </w:p>
              <w:p w:rsidR="00000000" w:rsidDel="00000000" w:rsidP="00000000" w:rsidRDefault="00000000" w:rsidRPr="00000000" w14:paraId="000000BC">
                <w:pPr>
                  <w:pStyle w:val="Heading4"/>
                  <w:numPr>
                    <w:ilvl w:val="0"/>
                    <w:numId w:val="15"/>
                  </w:numPr>
                  <w:spacing w:after="0" w:line="276" w:lineRule="auto"/>
                  <w:ind w:left="720" w:hanging="360"/>
                  <w:rPr/>
                </w:pPr>
                <w:r w:rsidDel="00000000" w:rsidR="00000000" w:rsidRPr="00000000">
                  <w:rPr>
                    <w:b w:val="0"/>
                    <w:i w:val="0"/>
                    <w:color w:val="1d1d1b"/>
                    <w:sz w:val="22"/>
                    <w:szCs w:val="22"/>
                    <w:rtl w:val="0"/>
                  </w:rPr>
                  <w:t xml:space="preserve">Using Digital Tools: Introduce students to tools like Google Slides, Padlet, Canva, or Wakelet. Demonstrate basic features such as adding images, arranging text, and creating interactive elements (e.g., clickable links, embedded videos).</w:t>
                </w:r>
                <w:r w:rsidDel="00000000" w:rsidR="00000000" w:rsidRPr="00000000">
                  <w:rPr>
                    <w:rtl w:val="0"/>
                  </w:rPr>
                </w:r>
              </w:p>
              <w:p w:rsidR="00000000" w:rsidDel="00000000" w:rsidP="00000000" w:rsidRDefault="00000000" w:rsidRPr="00000000" w14:paraId="000000BD">
                <w:pPr>
                  <w:pStyle w:val="Heading4"/>
                  <w:numPr>
                    <w:ilvl w:val="0"/>
                    <w:numId w:val="15"/>
                  </w:numPr>
                  <w:spacing w:after="0" w:line="276" w:lineRule="auto"/>
                  <w:ind w:left="720" w:hanging="360"/>
                  <w:rPr/>
                </w:pPr>
                <w:r w:rsidDel="00000000" w:rsidR="00000000" w:rsidRPr="00000000">
                  <w:rPr>
                    <w:b w:val="0"/>
                    <w:i w:val="0"/>
                    <w:color w:val="1d1d1b"/>
                    <w:sz w:val="22"/>
                    <w:szCs w:val="22"/>
                    <w:rtl w:val="0"/>
                  </w:rPr>
                  <w:t xml:space="preserve">Building the Exhibit: Each group designs their museum exhibit by:</w:t>
                </w:r>
                <w:r w:rsidDel="00000000" w:rsidR="00000000" w:rsidRPr="00000000">
                  <w:rPr>
                    <w:rtl w:val="0"/>
                  </w:rPr>
                </w:r>
              </w:p>
              <w:p w:rsidR="00000000" w:rsidDel="00000000" w:rsidP="00000000" w:rsidRDefault="00000000" w:rsidRPr="00000000" w14:paraId="000000BE">
                <w:pPr>
                  <w:pStyle w:val="Heading4"/>
                  <w:numPr>
                    <w:ilvl w:val="1"/>
                    <w:numId w:val="15"/>
                  </w:numPr>
                  <w:spacing w:after="0" w:line="276" w:lineRule="auto"/>
                  <w:ind w:left="1440" w:hanging="360"/>
                  <w:rPr/>
                </w:pPr>
                <w:r w:rsidDel="00000000" w:rsidR="00000000" w:rsidRPr="00000000">
                  <w:rPr>
                    <w:b w:val="0"/>
                    <w:i w:val="0"/>
                    <w:color w:val="1d1d1b"/>
                    <w:sz w:val="22"/>
                    <w:szCs w:val="22"/>
                    <w:rtl w:val="0"/>
                  </w:rPr>
                  <w:t xml:space="preserve">Arranging their research findings in an engaging and visually appealing layout.</w:t>
                </w:r>
                <w:r w:rsidDel="00000000" w:rsidR="00000000" w:rsidRPr="00000000">
                  <w:rPr>
                    <w:rtl w:val="0"/>
                  </w:rPr>
                </w:r>
              </w:p>
              <w:p w:rsidR="00000000" w:rsidDel="00000000" w:rsidP="00000000" w:rsidRDefault="00000000" w:rsidRPr="00000000" w14:paraId="000000BF">
                <w:pPr>
                  <w:pStyle w:val="Heading4"/>
                  <w:numPr>
                    <w:ilvl w:val="1"/>
                    <w:numId w:val="15"/>
                  </w:numPr>
                  <w:spacing w:after="0" w:line="276" w:lineRule="auto"/>
                  <w:ind w:left="1440" w:hanging="360"/>
                  <w:rPr/>
                </w:pPr>
                <w:r w:rsidDel="00000000" w:rsidR="00000000" w:rsidRPr="00000000">
                  <w:rPr>
                    <w:b w:val="0"/>
                    <w:i w:val="0"/>
                    <w:color w:val="1d1d1b"/>
                    <w:sz w:val="22"/>
                    <w:szCs w:val="22"/>
                    <w:rtl w:val="0"/>
                  </w:rPr>
                  <w:t xml:space="preserve">Incorporating captions and labels that highlight the significance of each figure’s contributions.</w:t>
                </w:r>
                <w:r w:rsidDel="00000000" w:rsidR="00000000" w:rsidRPr="00000000">
                  <w:rPr>
                    <w:rtl w:val="0"/>
                  </w:rPr>
                </w:r>
              </w:p>
              <w:p w:rsidR="00000000" w:rsidDel="00000000" w:rsidP="00000000" w:rsidRDefault="00000000" w:rsidRPr="00000000" w14:paraId="000000C0">
                <w:pPr>
                  <w:pStyle w:val="Heading4"/>
                  <w:numPr>
                    <w:ilvl w:val="1"/>
                    <w:numId w:val="15"/>
                  </w:numPr>
                  <w:spacing w:after="0" w:line="276" w:lineRule="auto"/>
                  <w:ind w:left="1440" w:hanging="360"/>
                  <w:rPr/>
                </w:pPr>
                <w:r w:rsidDel="00000000" w:rsidR="00000000" w:rsidRPr="00000000">
                  <w:rPr>
                    <w:b w:val="0"/>
                    <w:i w:val="0"/>
                    <w:color w:val="1d1d1b"/>
                    <w:sz w:val="22"/>
                    <w:szCs w:val="22"/>
                    <w:rtl w:val="0"/>
                  </w:rPr>
                  <w:t xml:space="preserve">Adding interactive elements, such as clickable “Did You Know?” sections or multimedia components (e.g., video clips, audio snippets).</w:t>
                </w:r>
                <w:r w:rsidDel="00000000" w:rsidR="00000000" w:rsidRPr="00000000">
                  <w:rPr>
                    <w:rtl w:val="0"/>
                  </w:rPr>
                </w:r>
              </w:p>
              <w:p w:rsidR="00000000" w:rsidDel="00000000" w:rsidP="00000000" w:rsidRDefault="00000000" w:rsidRPr="00000000" w14:paraId="000000C1">
                <w:pPr>
                  <w:pStyle w:val="Heading4"/>
                  <w:numPr>
                    <w:ilvl w:val="0"/>
                    <w:numId w:val="15"/>
                  </w:numPr>
                  <w:spacing w:after="240" w:line="276" w:lineRule="auto"/>
                  <w:ind w:left="720" w:hanging="360"/>
                  <w:rPr/>
                </w:pPr>
                <w:bookmarkStart w:colFirst="0" w:colLast="0" w:name="_heading=h.3ls5o66" w:id="3"/>
                <w:bookmarkEnd w:id="3"/>
                <w:r w:rsidDel="00000000" w:rsidR="00000000" w:rsidRPr="00000000">
                  <w:rPr>
                    <w:b w:val="0"/>
                    <w:i w:val="0"/>
                    <w:color w:val="1d1d1b"/>
                    <w:sz w:val="22"/>
                    <w:szCs w:val="22"/>
                    <w:rtl w:val="0"/>
                  </w:rPr>
                  <w:t xml:space="preserve">Focus on Inclusivity: Encourage groups to ensure their designs and narratives are accessible and inclusive, considering readability and visual clarity for diverse audiences.</w:t>
                </w:r>
                <w:r w:rsidDel="00000000" w:rsidR="00000000" w:rsidRPr="00000000">
                  <w:rPr>
                    <w:rtl w:val="0"/>
                  </w:rPr>
                </w:r>
              </w:p>
              <w:p w:rsidR="00000000" w:rsidDel="00000000" w:rsidP="00000000" w:rsidRDefault="00000000" w:rsidRPr="00000000" w14:paraId="000000C2">
                <w:pPr>
                  <w:spacing w:after="0" w:line="276" w:lineRule="auto"/>
                  <w:ind w:left="180" w:firstLine="0"/>
                  <w:rPr>
                    <w:b w:val="1"/>
                  </w:rPr>
                </w:pPr>
                <w:r w:rsidDel="00000000" w:rsidR="00000000" w:rsidRPr="00000000">
                  <w:rPr>
                    <w:b w:val="1"/>
                    <w:rtl w:val="0"/>
                  </w:rPr>
                  <w:t xml:space="preserve">Step 4 (10 minutes): Presentation and reflection</w:t>
                </w:r>
              </w:p>
              <w:p w:rsidR="00000000" w:rsidDel="00000000" w:rsidP="00000000" w:rsidRDefault="00000000" w:rsidRPr="00000000" w14:paraId="000000C3">
                <w:pPr>
                  <w:numPr>
                    <w:ilvl w:val="0"/>
                    <w:numId w:val="8"/>
                  </w:numPr>
                  <w:spacing w:after="0" w:line="276" w:lineRule="auto"/>
                  <w:ind w:left="720" w:hanging="360"/>
                  <w:rPr/>
                </w:pPr>
                <w:r w:rsidDel="00000000" w:rsidR="00000000" w:rsidRPr="00000000">
                  <w:rPr>
                    <w:b w:val="1"/>
                    <w:rtl w:val="0"/>
                  </w:rPr>
                  <w:t xml:space="preserve">Group Presentations</w:t>
                </w:r>
                <w:r w:rsidDel="00000000" w:rsidR="00000000" w:rsidRPr="00000000">
                  <w:rPr>
                    <w:rtl w:val="0"/>
                  </w:rPr>
                  <w:t xml:space="preserve">: Each group presents their virtual exhibit to the class. They explain their design choices, highlight key insights from their research, and discuss what they learned about the contributions of individuals from various genders and identities.</w:t>
                </w:r>
              </w:p>
              <w:p w:rsidR="00000000" w:rsidDel="00000000" w:rsidP="00000000" w:rsidRDefault="00000000" w:rsidRPr="00000000" w14:paraId="000000C4">
                <w:pPr>
                  <w:numPr>
                    <w:ilvl w:val="0"/>
                    <w:numId w:val="8"/>
                  </w:numPr>
                  <w:spacing w:after="0" w:line="276" w:lineRule="auto"/>
                  <w:ind w:left="720" w:hanging="360"/>
                  <w:rPr/>
                </w:pPr>
                <w:r w:rsidDel="00000000" w:rsidR="00000000" w:rsidRPr="00000000">
                  <w:rPr>
                    <w:b w:val="1"/>
                    <w:rtl w:val="0"/>
                  </w:rPr>
                  <w:t xml:space="preserve">Class Feedback</w:t>
                </w:r>
                <w:r w:rsidDel="00000000" w:rsidR="00000000" w:rsidRPr="00000000">
                  <w:rPr>
                    <w:rtl w:val="0"/>
                  </w:rPr>
                  <w:t xml:space="preserve">: Allow time for classmates and teachers to ask questions or provide constructive feedback. This can include suggestions on enhancing inclusivity or interactivity.</w:t>
                </w:r>
              </w:p>
              <w:p w:rsidR="00000000" w:rsidDel="00000000" w:rsidP="00000000" w:rsidRDefault="00000000" w:rsidRPr="00000000" w14:paraId="000000C5">
                <w:pPr>
                  <w:numPr>
                    <w:ilvl w:val="0"/>
                    <w:numId w:val="8"/>
                  </w:numPr>
                  <w:spacing w:after="0" w:line="276" w:lineRule="auto"/>
                  <w:ind w:left="720" w:hanging="360"/>
                  <w:rPr/>
                </w:pPr>
                <w:r w:rsidDel="00000000" w:rsidR="00000000" w:rsidRPr="00000000">
                  <w:rPr>
                    <w:b w:val="1"/>
                    <w:rtl w:val="0"/>
                  </w:rPr>
                  <w:t xml:space="preserve">Reflection</w:t>
                </w:r>
                <w:r w:rsidDel="00000000" w:rsidR="00000000" w:rsidRPr="00000000">
                  <w:rPr>
                    <w:rtl w:val="0"/>
                  </w:rPr>
                  <w:t xml:space="preserve">: Conclude with a brief discussion on the importance of representation and how recognising diverse identities helps foster inclusivity in society.</w:t>
                </w:r>
              </w:p>
            </w:tc>
          </w:tr>
          <w:tr>
            <w:trPr>
              <w:cantSplit w:val="0"/>
              <w:trHeight w:val="442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C6">
                <w:pPr>
                  <w:spacing w:after="0" w:line="288" w:lineRule="auto"/>
                  <w:ind w:left="90" w:right="150" w:firstLine="0"/>
                  <w:rPr>
                    <w:b w:val="1"/>
                    <w:color w:val="323b4a"/>
                  </w:rPr>
                </w:pPr>
                <w:r w:rsidDel="00000000" w:rsidR="00000000" w:rsidRPr="00000000">
                  <w:rPr>
                    <w:b w:val="1"/>
                    <w:color w:val="323b4a"/>
                    <w:rtl w:val="0"/>
                  </w:rPr>
                  <w:t xml:space="preserve">Teachers</w:t>
                </w:r>
              </w:p>
              <w:p w:rsidR="00000000" w:rsidDel="00000000" w:rsidP="00000000" w:rsidRDefault="00000000" w:rsidRPr="00000000" w14:paraId="000000C7">
                <w:pPr>
                  <w:spacing w:after="0" w:line="288" w:lineRule="auto"/>
                  <w:ind w:left="90" w:right="150" w:firstLine="0"/>
                  <w:rPr>
                    <w:b w:val="1"/>
                    <w:color w:val="323b4a"/>
                  </w:rPr>
                </w:pPr>
                <w:r w:rsidDel="00000000" w:rsidR="00000000" w:rsidRPr="00000000">
                  <w:rPr>
                    <w:b w:val="1"/>
                    <w:color w:val="323b4a"/>
                    <w:rtl w:val="0"/>
                  </w:rPr>
                  <w:t xml:space="preserve">and students’ Roles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C8">
                <w:pPr>
                  <w:spacing w:after="0" w:line="276" w:lineRule="auto"/>
                  <w:rPr/>
                </w:pPr>
                <w:r w:rsidDel="00000000" w:rsidR="00000000" w:rsidRPr="00000000">
                  <w:rPr>
                    <w:b w:val="1"/>
                    <w:rtl w:val="0"/>
                  </w:rPr>
                  <w:t xml:space="preserve">Teachers</w:t>
                </w:r>
                <w:r w:rsidDel="00000000" w:rsidR="00000000" w:rsidRPr="00000000">
                  <w:rPr>
                    <w:rtl w:val="0"/>
                  </w:rPr>
                  <w:t xml:space="preserve">:</w:t>
                </w:r>
              </w:p>
              <w:p w:rsidR="00000000" w:rsidDel="00000000" w:rsidP="00000000" w:rsidRDefault="00000000" w:rsidRPr="00000000" w14:paraId="000000C9">
                <w:pPr>
                  <w:numPr>
                    <w:ilvl w:val="0"/>
                    <w:numId w:val="22"/>
                  </w:numPr>
                  <w:spacing w:after="0" w:line="276" w:lineRule="auto"/>
                  <w:ind w:left="720" w:hanging="360"/>
                  <w:rPr/>
                </w:pPr>
                <w:r w:rsidDel="00000000" w:rsidR="00000000" w:rsidRPr="00000000">
                  <w:rPr>
                    <w:rtl w:val="0"/>
                  </w:rPr>
                  <w:t xml:space="preserve">Facilitate discussions and guide students in understanding the significance of gender and identity in society.</w:t>
                </w:r>
              </w:p>
              <w:p w:rsidR="00000000" w:rsidDel="00000000" w:rsidP="00000000" w:rsidRDefault="00000000" w:rsidRPr="00000000" w14:paraId="000000CA">
                <w:pPr>
                  <w:numPr>
                    <w:ilvl w:val="0"/>
                    <w:numId w:val="22"/>
                  </w:numPr>
                  <w:spacing w:after="0" w:line="276" w:lineRule="auto"/>
                  <w:ind w:left="720" w:hanging="360"/>
                  <w:rPr/>
                </w:pPr>
                <w:r w:rsidDel="00000000" w:rsidR="00000000" w:rsidRPr="00000000">
                  <w:rPr>
                    <w:rtl w:val="0"/>
                  </w:rPr>
                  <w:t xml:space="preserve">Support students in conducting research and using digital tools effectively.</w:t>
                </w:r>
              </w:p>
              <w:p w:rsidR="00000000" w:rsidDel="00000000" w:rsidP="00000000" w:rsidRDefault="00000000" w:rsidRPr="00000000" w14:paraId="000000CB">
                <w:pPr>
                  <w:numPr>
                    <w:ilvl w:val="0"/>
                    <w:numId w:val="22"/>
                  </w:numPr>
                  <w:spacing w:after="0" w:line="276" w:lineRule="auto"/>
                  <w:ind w:left="720" w:hanging="360"/>
                  <w:rPr/>
                </w:pPr>
                <w:r w:rsidDel="00000000" w:rsidR="00000000" w:rsidRPr="00000000">
                  <w:rPr>
                    <w:rtl w:val="0"/>
                  </w:rPr>
                  <w:t xml:space="preserve">Monitor group progress to ensure respectful and accurate representation of all figures.</w:t>
                </w:r>
              </w:p>
              <w:p w:rsidR="00000000" w:rsidDel="00000000" w:rsidP="00000000" w:rsidRDefault="00000000" w:rsidRPr="00000000" w14:paraId="000000CC">
                <w:pPr>
                  <w:spacing w:after="0" w:line="276" w:lineRule="auto"/>
                  <w:rPr/>
                </w:pPr>
                <w:r w:rsidDel="00000000" w:rsidR="00000000" w:rsidRPr="00000000">
                  <w:rPr>
                    <w:b w:val="1"/>
                    <w:rtl w:val="0"/>
                  </w:rPr>
                  <w:t xml:space="preserve">Students</w:t>
                </w:r>
                <w:r w:rsidDel="00000000" w:rsidR="00000000" w:rsidRPr="00000000">
                  <w:rPr>
                    <w:rtl w:val="0"/>
                  </w:rPr>
                  <w:t xml:space="preserve">: </w:t>
                </w:r>
              </w:p>
              <w:p w:rsidR="00000000" w:rsidDel="00000000" w:rsidP="00000000" w:rsidRDefault="00000000" w:rsidRPr="00000000" w14:paraId="000000CD">
                <w:pPr>
                  <w:numPr>
                    <w:ilvl w:val="0"/>
                    <w:numId w:val="4"/>
                  </w:numPr>
                  <w:spacing w:after="0" w:line="276" w:lineRule="auto"/>
                  <w:ind w:left="720" w:hanging="360"/>
                  <w:rPr/>
                </w:pPr>
                <w:r w:rsidDel="00000000" w:rsidR="00000000" w:rsidRPr="00000000">
                  <w:rPr>
                    <w:rtl w:val="0"/>
                  </w:rPr>
                  <w:t xml:space="preserve">Collaborate in groups to research and design their exhibits.</w:t>
                </w:r>
              </w:p>
              <w:p w:rsidR="00000000" w:rsidDel="00000000" w:rsidP="00000000" w:rsidRDefault="00000000" w:rsidRPr="00000000" w14:paraId="000000CE">
                <w:pPr>
                  <w:numPr>
                    <w:ilvl w:val="0"/>
                    <w:numId w:val="4"/>
                  </w:numPr>
                  <w:spacing w:after="0" w:line="276" w:lineRule="auto"/>
                  <w:ind w:left="720" w:hanging="360"/>
                  <w:rPr/>
                </w:pPr>
                <w:r w:rsidDel="00000000" w:rsidR="00000000" w:rsidRPr="00000000">
                  <w:rPr>
                    <w:rtl w:val="0"/>
                  </w:rPr>
                  <w:t xml:space="preserve">Practise critical thinking by analysing how the achievements of individuals are influenced by their identity and context.</w:t>
                </w:r>
              </w:p>
              <w:p w:rsidR="00000000" w:rsidDel="00000000" w:rsidP="00000000" w:rsidRDefault="00000000" w:rsidRPr="00000000" w14:paraId="000000CF">
                <w:pPr>
                  <w:spacing w:after="0" w:line="276" w:lineRule="auto"/>
                  <w:ind w:left="720" w:firstLine="0"/>
                  <w:rPr>
                    <w:color w:val="444746"/>
                  </w:rPr>
                </w:pPr>
                <w:r w:rsidDel="00000000" w:rsidR="00000000" w:rsidRPr="00000000">
                  <w:rPr>
                    <w:rtl w:val="0"/>
                  </w:rPr>
                  <w:t xml:space="preserve">Take responsibility for ensuring their exhibits are informative, inclusive, and engaging.</w:t>
                </w:r>
                <w:r w:rsidDel="00000000" w:rsidR="00000000" w:rsidRPr="00000000">
                  <w:rPr>
                    <w:rtl w:val="0"/>
                  </w:rPr>
                </w:r>
              </w:p>
            </w:tc>
          </w:tr>
          <w:tr>
            <w:trPr>
              <w:cantSplit w:val="0"/>
              <w:trHeight w:val="361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D0">
                <w:pPr>
                  <w:spacing w:after="0" w:line="288" w:lineRule="auto"/>
                  <w:ind w:left="90" w:right="150" w:firstLine="0"/>
                  <w:rPr>
                    <w:b w:val="1"/>
                    <w:color w:val="323b4a"/>
                  </w:rPr>
                </w:pPr>
                <w:r w:rsidDel="00000000" w:rsidR="00000000" w:rsidRPr="00000000">
                  <w:rPr>
                    <w:b w:val="1"/>
                    <w:color w:val="323b4a"/>
                    <w:rtl w:val="0"/>
                  </w:rPr>
                  <w:t xml:space="preserve">Evaluation/ Assessment</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D1">
                <w:pPr>
                  <w:numPr>
                    <w:ilvl w:val="0"/>
                    <w:numId w:val="34"/>
                  </w:numPr>
                  <w:spacing w:after="0" w:line="276" w:lineRule="auto"/>
                  <w:ind w:left="720" w:hanging="360"/>
                  <w:rPr/>
                </w:pPr>
                <w:r w:rsidDel="00000000" w:rsidR="00000000" w:rsidRPr="00000000">
                  <w:rPr>
                    <w:rtl w:val="0"/>
                  </w:rPr>
                  <w:t xml:space="preserve">Research quality: Inclusivity and accuracy of content, ensuring diverse gender representation and respectful language.</w:t>
                </w:r>
              </w:p>
              <w:p w:rsidR="00000000" w:rsidDel="00000000" w:rsidP="00000000" w:rsidRDefault="00000000" w:rsidRPr="00000000" w14:paraId="000000D2">
                <w:pPr>
                  <w:numPr>
                    <w:ilvl w:val="0"/>
                    <w:numId w:val="34"/>
                  </w:numPr>
                  <w:spacing w:after="0" w:line="276" w:lineRule="auto"/>
                  <w:ind w:left="720" w:hanging="360"/>
                  <w:rPr/>
                </w:pPr>
                <w:r w:rsidDel="00000000" w:rsidR="00000000" w:rsidRPr="00000000">
                  <w:rPr>
                    <w:rtl w:val="0"/>
                  </w:rPr>
                  <w:t xml:space="preserve">Exhibit design: Creativity, clarity, and inclusivity of the visual presentation, enhancing the viewer's understanding of the exhibit.</w:t>
                </w:r>
              </w:p>
              <w:p w:rsidR="00000000" w:rsidDel="00000000" w:rsidP="00000000" w:rsidRDefault="00000000" w:rsidRPr="00000000" w14:paraId="000000D3">
                <w:pPr>
                  <w:numPr>
                    <w:ilvl w:val="0"/>
                    <w:numId w:val="34"/>
                  </w:numPr>
                  <w:spacing w:after="0" w:line="276" w:lineRule="auto"/>
                  <w:ind w:left="720" w:hanging="360"/>
                  <w:rPr/>
                </w:pPr>
                <w:r w:rsidDel="00000000" w:rsidR="00000000" w:rsidRPr="00000000">
                  <w:rPr>
                    <w:rtl w:val="0"/>
                  </w:rPr>
                  <w:t xml:space="preserve">Presentation: Engagement and ability to clearly articulate ideas about gender inclusivity and identity, demonstrating a deep understanding of the topic.</w:t>
                </w:r>
              </w:p>
              <w:p w:rsidR="00000000" w:rsidDel="00000000" w:rsidP="00000000" w:rsidRDefault="00000000" w:rsidRPr="00000000" w14:paraId="000000D4">
                <w:pPr>
                  <w:numPr>
                    <w:ilvl w:val="0"/>
                    <w:numId w:val="34"/>
                  </w:numPr>
                  <w:spacing w:after="240" w:line="276" w:lineRule="auto"/>
                  <w:ind w:left="720" w:hanging="360"/>
                  <w:rPr/>
                </w:pPr>
                <w:r w:rsidDel="00000000" w:rsidR="00000000" w:rsidRPr="00000000">
                  <w:rPr>
                    <w:rtl w:val="0"/>
                  </w:rPr>
                  <w:t xml:space="preserve">Participation: Collaboration and contribution during group work, ensuring equal involvement and effective teamwork.</w:t>
                </w:r>
              </w:p>
            </w:tc>
          </w:tr>
          <w:tr>
            <w:trPr>
              <w:cantSplit w:val="0"/>
              <w:trHeight w:val="311"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D5">
                <w:pPr>
                  <w:spacing w:after="0" w:line="288" w:lineRule="auto"/>
                  <w:ind w:right="150"/>
                  <w:rPr>
                    <w:b w:val="1"/>
                  </w:rPr>
                </w:pPr>
                <w:r w:rsidDel="00000000" w:rsidR="00000000" w:rsidRPr="00000000">
                  <w:rPr>
                    <w:b w:val="1"/>
                    <w:rtl w:val="0"/>
                  </w:rPr>
                  <w:t xml:space="preserve">THINKER Framework Integration</w:t>
                </w:r>
              </w:p>
            </w:tc>
          </w:tr>
          <w:tr>
            <w:trPr>
              <w:cantSplit w:val="0"/>
              <w:trHeight w:val="864"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D7">
                <w:pPr>
                  <w:spacing w:after="0" w:line="288" w:lineRule="auto"/>
                  <w:ind w:left="90" w:right="150" w:firstLine="0"/>
                  <w:rPr>
                    <w:b w:val="1"/>
                    <w:color w:val="323b4a"/>
                  </w:rPr>
                </w:pPr>
                <w:r w:rsidDel="00000000" w:rsidR="00000000" w:rsidRPr="00000000">
                  <w:rPr>
                    <w:b w:val="1"/>
                    <w:color w:val="323b4a"/>
                    <w:rtl w:val="0"/>
                  </w:rPr>
                  <w:t xml:space="preserve">How is the activity authentic learning? </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D8">
                <w:pPr>
                  <w:spacing w:after="0" w:line="276" w:lineRule="auto"/>
                  <w:rPr/>
                </w:pPr>
                <w:r w:rsidDel="00000000" w:rsidR="00000000" w:rsidRPr="00000000">
                  <w:rPr>
                    <w:rtl w:val="0"/>
                  </w:rPr>
                  <w:t xml:space="preserve">The "Virtual Museum of Gender and Identity" activity is authentic learning because it connects students to real-world issues of gender representation and identity in society. By creating a digital museum exhibit, students are simulating the work of museum curators, artists, and historians, applying interdisciplinary knowledge in a meaningful context. They conduct research to understand diverse gender identities and their contributions to various fields, which directly reflects real-world curatorial and educational practices. This project not only requires students to think critically about gender but also equips them with digital literacy skills as they design interactive and visually engaging exhibits. The task fosters civic awareness and empowers students to create educational content that promotes inclusivity, making it a relevant and authentic learning experience.</w:t>
                </w:r>
              </w:p>
            </w:tc>
          </w:tr>
          <w:tr>
            <w:trPr>
              <w:cantSplit w:val="0"/>
              <w:trHeight w:val="240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D9">
                <w:pPr>
                  <w:spacing w:after="0" w:line="288" w:lineRule="auto"/>
                  <w:ind w:left="90" w:right="150" w:firstLine="0"/>
                  <w:rPr>
                    <w:b w:val="1"/>
                    <w:color w:val="323b4a"/>
                  </w:rPr>
                </w:pPr>
                <w:r w:rsidDel="00000000" w:rsidR="00000000" w:rsidRPr="00000000">
                  <w:rPr>
                    <w:b w:val="1"/>
                    <w:color w:val="323b4a"/>
                    <w:rtl w:val="0"/>
                  </w:rPr>
                  <w:t xml:space="preserve">How is gender inclusiveness ensured?</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DA">
                <w:pPr>
                  <w:spacing w:line="276" w:lineRule="auto"/>
                  <w:rPr/>
                </w:pPr>
                <w:r w:rsidDel="00000000" w:rsidR="00000000" w:rsidRPr="00000000">
                  <w:rPr>
                    <w:rtl w:val="0"/>
                  </w:rPr>
                  <w:t xml:space="preserve">Gender inclusiveness is ensured throughout the "Virtual Museum of Gender and Identity" activity by focusing on the representation of diverse gender identities and fostering equitable participation among all students. The project encourages students to explore a broad spectrum of gender experiences, including non-binary, transgender, and gender-fluid identities, alongside traditional male and female figures. By assigning roles such as researcher, designer, and presenter without reinforcing gender stereotypes, the activity ensures equal involvement for all students, regardless of their gender. The content students research and present is centred on individuals who have contributed to society while challenging gender norms, further emphasising inclusivity. This approach not only raises awareness of gender diversity but also promotes a classroom environment where all students can participate equally and learn about the importance of inclusive representation.</w:t>
                </w:r>
              </w:p>
            </w:tc>
          </w:tr>
          <w:tr>
            <w:trPr>
              <w:cantSplit w:val="0"/>
              <w:trHeight w:val="114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DB">
                <w:pPr>
                  <w:spacing w:after="0" w:line="288" w:lineRule="auto"/>
                  <w:ind w:left="90" w:right="150" w:firstLine="0"/>
                  <w:rPr>
                    <w:b w:val="1"/>
                    <w:color w:val="323b4a"/>
                  </w:rPr>
                </w:pPr>
                <w:r w:rsidDel="00000000" w:rsidR="00000000" w:rsidRPr="00000000">
                  <w:rPr>
                    <w:b w:val="1"/>
                    <w:color w:val="323b4a"/>
                    <w:rtl w:val="0"/>
                  </w:rPr>
                  <w:t xml:space="preserve">Considerations for level progression</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DC">
                <w:pPr>
                  <w:numPr>
                    <w:ilvl w:val="0"/>
                    <w:numId w:val="9"/>
                  </w:numPr>
                  <w:spacing w:after="0" w:before="240" w:line="276" w:lineRule="auto"/>
                  <w:ind w:left="720" w:hanging="360"/>
                  <w:rPr/>
                </w:pPr>
                <w:r w:rsidDel="00000000" w:rsidR="00000000" w:rsidRPr="00000000">
                  <w:rPr>
                    <w:b w:val="1"/>
                    <w:rtl w:val="0"/>
                  </w:rPr>
                  <w:t xml:space="preserve">Beginner Level: </w:t>
                </w:r>
                <w:r w:rsidDel="00000000" w:rsidR="00000000" w:rsidRPr="00000000">
                  <w:rPr>
                    <w:rtl w:val="0"/>
                  </w:rPr>
                  <w:t xml:space="preserve">Provide a list of suggested figures for research and pre-made templates for the virtual exhibit to simplify the design process.</w:t>
                </w:r>
              </w:p>
              <w:p w:rsidR="00000000" w:rsidDel="00000000" w:rsidP="00000000" w:rsidRDefault="00000000" w:rsidRPr="00000000" w14:paraId="000000DD">
                <w:pPr>
                  <w:numPr>
                    <w:ilvl w:val="0"/>
                    <w:numId w:val="9"/>
                  </w:numPr>
                  <w:spacing w:after="240" w:line="276" w:lineRule="auto"/>
                  <w:ind w:left="720" w:hanging="360"/>
                  <w:rPr/>
                </w:pPr>
                <w:r w:rsidDel="00000000" w:rsidR="00000000" w:rsidRPr="00000000">
                  <w:rPr>
                    <w:b w:val="1"/>
                    <w:rtl w:val="0"/>
                  </w:rPr>
                  <w:t xml:space="preserve">Advanced Level</w:t>
                </w:r>
                <w:r w:rsidDel="00000000" w:rsidR="00000000" w:rsidRPr="00000000">
                  <w:rPr>
                    <w:rtl w:val="0"/>
                  </w:rPr>
                  <w:t xml:space="preserve">: Challenge students to include multimedia elements (e.g., video clips, audio recordings) and ask them to add more context about how societal attitudes toward gender and identity have evolved over time.</w:t>
                </w:r>
              </w:p>
            </w:tc>
          </w:tr>
        </w:tbl>
      </w:sdtContent>
    </w:sdt>
    <w:p w:rsidR="00000000" w:rsidDel="00000000" w:rsidP="00000000" w:rsidRDefault="00000000" w:rsidRPr="00000000" w14:paraId="000000DE">
      <w:pPr>
        <w:rPr/>
      </w:pPr>
      <w:r w:rsidDel="00000000" w:rsidR="00000000" w:rsidRPr="00000000">
        <w:br w:type="page"/>
      </w:r>
      <w:r w:rsidDel="00000000" w:rsidR="00000000" w:rsidRPr="00000000">
        <w:rPr>
          <w:rtl w:val="0"/>
        </w:rPr>
      </w:r>
    </w:p>
    <w:p w:rsidR="00000000" w:rsidDel="00000000" w:rsidP="00000000" w:rsidRDefault="00000000" w:rsidRPr="00000000" w14:paraId="000000DF">
      <w:pPr>
        <w:pStyle w:val="Heading3"/>
        <w:rPr/>
      </w:pPr>
      <w:bookmarkStart w:colFirst="0" w:colLast="0" w:name="_heading=h.v9u8p4dp4ou9" w:id="4"/>
      <w:bookmarkEnd w:id="4"/>
      <w:r w:rsidDel="00000000" w:rsidR="00000000" w:rsidRPr="00000000">
        <w:rPr>
          <w:rtl w:val="0"/>
        </w:rPr>
        <w:t xml:space="preserve">Learning Scenario 1 - App the gap</w:t>
      </w:r>
    </w:p>
    <w:sdt>
      <w:sdtPr>
        <w:lock w:val="contentLocked"/>
        <w:id w:val="790963333"/>
        <w:tag w:val="goog_rdk_2"/>
      </w:sdtPr>
      <w:sdtContent>
        <w:tbl>
          <w:tblPr>
            <w:tblStyle w:val="Table4"/>
            <w:tblW w:w="10980.0" w:type="dxa"/>
            <w:jc w:val="left"/>
            <w:tblInd w:w="-52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40"/>
            <w:gridCol w:w="7685.000000000001"/>
            <w:gridCol w:w="855"/>
            <w:tblGridChange w:id="0">
              <w:tblGrid>
                <w:gridCol w:w="2440"/>
                <w:gridCol w:w="7685.000000000001"/>
                <w:gridCol w:w="855"/>
              </w:tblGrid>
            </w:tblGridChange>
          </w:tblGrid>
          <w:tr>
            <w:trPr>
              <w:cantSplit w:val="0"/>
              <w:trHeight w:val="480"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E0">
                <w:pPr>
                  <w:spacing w:after="0" w:line="288" w:lineRule="auto"/>
                  <w:ind w:right="150"/>
                  <w:rPr>
                    <w:b w:val="1"/>
                  </w:rPr>
                </w:pPr>
                <w:r w:rsidDel="00000000" w:rsidR="00000000" w:rsidRPr="00000000">
                  <w:rPr>
                    <w:b w:val="1"/>
                    <w:rtl w:val="0"/>
                  </w:rPr>
                  <w:t xml:space="preserve">Learning Scenario Information</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E2">
                <w:pPr>
                  <w:spacing w:after="0" w:line="276" w:lineRule="auto"/>
                  <w:ind w:left="90" w:right="150" w:firstLine="0"/>
                  <w:rPr>
                    <w:b w:val="1"/>
                  </w:rPr>
                </w:pPr>
                <w:r w:rsidDel="00000000" w:rsidR="00000000" w:rsidRPr="00000000">
                  <w:rPr>
                    <w:b w:val="1"/>
                    <w:rtl w:val="0"/>
                  </w:rPr>
                  <w:t xml:space="preserve">Title</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E3">
                <w:pPr>
                  <w:spacing w:line="276" w:lineRule="auto"/>
                  <w:rPr/>
                </w:pPr>
                <w:r w:rsidDel="00000000" w:rsidR="00000000" w:rsidRPr="00000000">
                  <w:rPr>
                    <w:highlight w:val="white"/>
                    <w:rtl w:val="0"/>
                  </w:rPr>
                  <w:t xml:space="preserve">App the gap</w:t>
                </w:r>
                <w:r w:rsidDel="00000000" w:rsidR="00000000" w:rsidRPr="00000000">
                  <w:rPr>
                    <w:rtl w:val="0"/>
                  </w:rPr>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E4">
                <w:pPr>
                  <w:spacing w:after="0" w:line="276" w:lineRule="auto"/>
                  <w:ind w:left="90" w:right="150" w:firstLine="0"/>
                  <w:rPr>
                    <w:b w:val="1"/>
                  </w:rPr>
                </w:pPr>
                <w:r w:rsidDel="00000000" w:rsidR="00000000" w:rsidRPr="00000000">
                  <w:rPr>
                    <w:b w:val="1"/>
                    <w:rtl w:val="0"/>
                  </w:rPr>
                  <w:t xml:space="preserve">Age Level</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E5">
                <w:pPr>
                  <w:spacing w:after="0" w:line="276" w:lineRule="auto"/>
                  <w:rPr/>
                </w:pPr>
                <w:r w:rsidDel="00000000" w:rsidR="00000000" w:rsidRPr="00000000">
                  <w:rPr>
                    <w:rtl w:val="0"/>
                  </w:rPr>
                  <w:t xml:space="preserve">12-14 years old</w:t>
                </w:r>
              </w:p>
            </w:tc>
          </w:tr>
          <w:tr>
            <w:trPr>
              <w:cantSplit w:val="0"/>
              <w:trHeight w:val="524"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E6">
                <w:pPr>
                  <w:spacing w:after="0" w:line="276" w:lineRule="auto"/>
                  <w:ind w:left="90" w:right="150" w:firstLine="0"/>
                  <w:rPr>
                    <w:b w:val="1"/>
                  </w:rPr>
                </w:pPr>
                <w:r w:rsidDel="00000000" w:rsidR="00000000" w:rsidRPr="00000000">
                  <w:rPr>
                    <w:b w:val="1"/>
                    <w:rtl w:val="0"/>
                  </w:rPr>
                  <w:t xml:space="preserve">Duration</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E7">
                <w:pPr>
                  <w:spacing w:after="0" w:line="276" w:lineRule="auto"/>
                  <w:rPr/>
                </w:pPr>
                <w:r w:rsidDel="00000000" w:rsidR="00000000" w:rsidRPr="00000000">
                  <w:rPr>
                    <w:rtl w:val="0"/>
                  </w:rPr>
                  <w:t xml:space="preserve">45 minutes</w:t>
                </w:r>
              </w:p>
            </w:tc>
          </w:tr>
          <w:tr>
            <w:trPr>
              <w:cantSplit w:val="0"/>
              <w:trHeight w:val="722"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E8">
                <w:pPr>
                  <w:spacing w:after="0" w:line="276" w:lineRule="auto"/>
                  <w:ind w:left="90" w:right="150" w:firstLine="0"/>
                  <w:rPr>
                    <w:b w:val="1"/>
                  </w:rPr>
                </w:pPr>
                <w:r w:rsidDel="00000000" w:rsidR="00000000" w:rsidRPr="00000000">
                  <w:rPr>
                    <w:b w:val="1"/>
                    <w:rtl w:val="0"/>
                  </w:rPr>
                  <w:t xml:space="preserve">Informatics topic areas </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E9">
                <w:pPr>
                  <w:spacing w:line="276" w:lineRule="auto"/>
                  <w:rPr/>
                </w:pPr>
                <w:r w:rsidDel="00000000" w:rsidR="00000000" w:rsidRPr="00000000">
                  <w:rPr>
                    <w:rtl w:val="0"/>
                  </w:rPr>
                  <w:t xml:space="preserve">Design and Development, Programming</w:t>
                </w:r>
              </w:p>
            </w:tc>
          </w:tr>
          <w:tr>
            <w:trPr>
              <w:cantSplit w:val="0"/>
              <w:trHeight w:val="638"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EA">
                <w:pPr>
                  <w:spacing w:after="0" w:line="276" w:lineRule="auto"/>
                  <w:ind w:left="90" w:right="150" w:firstLine="0"/>
                  <w:rPr>
                    <w:b w:val="1"/>
                  </w:rPr>
                </w:pPr>
                <w:r w:rsidDel="00000000" w:rsidR="00000000" w:rsidRPr="00000000">
                  <w:rPr>
                    <w:b w:val="1"/>
                    <w:rtl w:val="0"/>
                  </w:rPr>
                  <w:t xml:space="preserve">Content domain (Integrated Subjects)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EB">
                <w:pPr>
                  <w:spacing w:after="0" w:line="276" w:lineRule="auto"/>
                  <w:rPr/>
                </w:pPr>
                <w:r w:rsidDel="00000000" w:rsidR="00000000" w:rsidRPr="00000000">
                  <w:rPr>
                    <w:rtl w:val="0"/>
                  </w:rPr>
                  <w:t xml:space="preserve">Informatics</w:t>
                </w:r>
              </w:p>
            </w:tc>
          </w:tr>
          <w:tr>
            <w:trPr>
              <w:cantSplit w:val="0"/>
              <w:trHeight w:val="268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EC">
                <w:pPr>
                  <w:spacing w:after="0" w:line="276" w:lineRule="auto"/>
                  <w:ind w:left="90" w:right="150" w:firstLine="0"/>
                  <w:rPr>
                    <w:b w:val="1"/>
                  </w:rPr>
                </w:pPr>
                <w:r w:rsidDel="00000000" w:rsidR="00000000" w:rsidRPr="00000000">
                  <w:rPr>
                    <w:b w:val="1"/>
                    <w:rtl w:val="0"/>
                  </w:rPr>
                  <w:t xml:space="preserve">Learning Objectives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ED">
                <w:pPr>
                  <w:spacing w:after="0" w:line="276" w:lineRule="auto"/>
                  <w:rPr/>
                </w:pPr>
                <w:r w:rsidDel="00000000" w:rsidR="00000000" w:rsidRPr="00000000">
                  <w:rPr>
                    <w:rtl w:val="0"/>
                  </w:rPr>
                  <w:t xml:space="preserve">Upon completing this activity, the students should be able to:</w:t>
                </w:r>
              </w:p>
              <w:p w:rsidR="00000000" w:rsidDel="00000000" w:rsidP="00000000" w:rsidRDefault="00000000" w:rsidRPr="00000000" w14:paraId="000000EE">
                <w:pPr>
                  <w:numPr>
                    <w:ilvl w:val="0"/>
                    <w:numId w:val="27"/>
                  </w:numPr>
                  <w:spacing w:after="0" w:line="276" w:lineRule="auto"/>
                  <w:ind w:left="720" w:hanging="360"/>
                  <w:rPr/>
                </w:pPr>
                <w:r w:rsidDel="00000000" w:rsidR="00000000" w:rsidRPr="00000000">
                  <w:rPr>
                    <w:rtl w:val="0"/>
                  </w:rPr>
                  <w:t xml:space="preserve">Develop technical skills: Understand the basics of app development.</w:t>
                </w:r>
              </w:p>
              <w:p w:rsidR="00000000" w:rsidDel="00000000" w:rsidP="00000000" w:rsidRDefault="00000000" w:rsidRPr="00000000" w14:paraId="000000EF">
                <w:pPr>
                  <w:numPr>
                    <w:ilvl w:val="0"/>
                    <w:numId w:val="27"/>
                  </w:numPr>
                  <w:spacing w:after="0" w:line="276" w:lineRule="auto"/>
                  <w:ind w:left="720" w:hanging="360"/>
                  <w:rPr/>
                </w:pPr>
                <w:r w:rsidDel="00000000" w:rsidR="00000000" w:rsidRPr="00000000">
                  <w:rPr>
                    <w:rtl w:val="0"/>
                  </w:rPr>
                  <w:t xml:space="preserve">Promote ethical awareness: Explore how technology reflects and shapes social values.</w:t>
                </w:r>
              </w:p>
              <w:p w:rsidR="00000000" w:rsidDel="00000000" w:rsidP="00000000" w:rsidRDefault="00000000" w:rsidRPr="00000000" w14:paraId="000000F0">
                <w:pPr>
                  <w:numPr>
                    <w:ilvl w:val="0"/>
                    <w:numId w:val="27"/>
                  </w:numPr>
                  <w:spacing w:after="0" w:line="276" w:lineRule="auto"/>
                  <w:ind w:left="720" w:hanging="360"/>
                  <w:rPr/>
                </w:pPr>
                <w:r w:rsidDel="00000000" w:rsidR="00000000" w:rsidRPr="00000000">
                  <w:rPr>
                    <w:rtl w:val="0"/>
                  </w:rPr>
                  <w:t xml:space="preserve">Foster problem-solving: Identify and address real-world issues.</w:t>
                </w:r>
              </w:p>
              <w:p w:rsidR="00000000" w:rsidDel="00000000" w:rsidP="00000000" w:rsidRDefault="00000000" w:rsidRPr="00000000" w14:paraId="000000F1">
                <w:pPr>
                  <w:numPr>
                    <w:ilvl w:val="0"/>
                    <w:numId w:val="27"/>
                  </w:numPr>
                  <w:spacing w:after="0" w:line="276" w:lineRule="auto"/>
                  <w:ind w:left="720" w:hanging="360"/>
                  <w:rPr/>
                </w:pPr>
                <w:r w:rsidDel="00000000" w:rsidR="00000000" w:rsidRPr="00000000">
                  <w:rPr>
                    <w:rtl w:val="0"/>
                  </w:rPr>
                  <w:t xml:space="preserve">Encourage creativity and teamwork: Work collaboratively to design innovative solutions.</w:t>
                </w:r>
              </w:p>
              <w:p w:rsidR="00000000" w:rsidDel="00000000" w:rsidP="00000000" w:rsidRDefault="00000000" w:rsidRPr="00000000" w14:paraId="000000F2">
                <w:pPr>
                  <w:numPr>
                    <w:ilvl w:val="0"/>
                    <w:numId w:val="27"/>
                  </w:numPr>
                  <w:spacing w:after="0" w:line="276" w:lineRule="auto"/>
                  <w:ind w:left="720" w:hanging="360"/>
                  <w:rPr/>
                </w:pPr>
                <w:r w:rsidDel="00000000" w:rsidR="00000000" w:rsidRPr="00000000">
                  <w:rPr>
                    <w:rtl w:val="0"/>
                  </w:rPr>
                  <w:t xml:space="preserve">Apply user-centred design principles to app development.</w:t>
                </w:r>
              </w:p>
            </w:tc>
          </w:tr>
          <w:tr>
            <w:trPr>
              <w:cantSplit w:val="0"/>
              <w:trHeight w:val="401"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F3">
                <w:pPr>
                  <w:spacing w:after="0" w:line="288" w:lineRule="auto"/>
                  <w:ind w:left="90" w:right="150" w:firstLine="0"/>
                  <w:rPr>
                    <w:b w:val="1"/>
                  </w:rPr>
                </w:pPr>
                <w:r w:rsidDel="00000000" w:rsidR="00000000" w:rsidRPr="00000000">
                  <w:rPr>
                    <w:b w:val="1"/>
                    <w:rtl w:val="0"/>
                  </w:rPr>
                  <w:t xml:space="preserve">Scenario Description</w:t>
                </w:r>
              </w:p>
            </w:tc>
            <w:tc>
              <w:tcPr/>
              <w:p w:rsidR="00000000" w:rsidDel="00000000" w:rsidP="00000000" w:rsidRDefault="00000000" w:rsidRPr="00000000" w14:paraId="000000F5">
                <w:pPr>
                  <w:rPr/>
                </w:pPr>
                <w:r w:rsidDel="00000000" w:rsidR="00000000" w:rsidRPr="00000000">
                  <w:rPr>
                    <w:rtl w:val="0"/>
                  </w:rPr>
                </w:r>
              </w:p>
            </w:tc>
          </w:tr>
          <w:tr>
            <w:trPr>
              <w:cantSplit w:val="0"/>
              <w:trHeight w:val="1077"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F6">
                <w:pPr>
                  <w:spacing w:after="0" w:line="276" w:lineRule="auto"/>
                  <w:ind w:left="90" w:right="150" w:firstLine="0"/>
                  <w:rPr>
                    <w:b w:val="1"/>
                    <w:color w:val="323b4a"/>
                  </w:rPr>
                </w:pPr>
                <w:r w:rsidDel="00000000" w:rsidR="00000000" w:rsidRPr="00000000">
                  <w:rPr>
                    <w:b w:val="1"/>
                    <w:color w:val="323b4a"/>
                    <w:rtl w:val="0"/>
                  </w:rPr>
                  <w:t xml:space="preserve">Setting</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F7">
                <w:pPr>
                  <w:widowControl w:val="0"/>
                  <w:spacing w:after="0" w:line="276" w:lineRule="auto"/>
                  <w:rPr/>
                </w:pPr>
                <w:r w:rsidDel="00000000" w:rsidR="00000000" w:rsidRPr="00000000">
                  <w:rPr>
                    <w:rtl w:val="0"/>
                  </w:rPr>
                  <w:t xml:space="preserve">You are excited to inspire students to become ethical app developers by engaging them in authentic problem-solving activities that align with social values. Through collaboration and hands-on development, they will learn to integrate social values into their design while solving real-world problems.</w:t>
                </w:r>
              </w:p>
            </w:tc>
          </w:tr>
          <w:tr>
            <w:trPr>
              <w:cantSplit w:val="0"/>
              <w:trHeight w:val="417"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F8">
                <w:pPr>
                  <w:spacing w:after="0" w:line="276" w:lineRule="auto"/>
                  <w:ind w:left="90" w:right="150" w:firstLine="0"/>
                  <w:rPr>
                    <w:b w:val="1"/>
                    <w:color w:val="323b4a"/>
                  </w:rPr>
                </w:pPr>
                <w:r w:rsidDel="00000000" w:rsidR="00000000" w:rsidRPr="00000000">
                  <w:rPr>
                    <w:b w:val="1"/>
                    <w:color w:val="323b4a"/>
                    <w:rtl w:val="0"/>
                  </w:rPr>
                  <w:t xml:space="preserve">(Digital) Tools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F9">
                <w:pPr>
                  <w:widowControl w:val="0"/>
                  <w:numPr>
                    <w:ilvl w:val="0"/>
                    <w:numId w:val="33"/>
                  </w:numPr>
                  <w:spacing w:after="0" w:line="276" w:lineRule="auto"/>
                  <w:ind w:left="720" w:hanging="360"/>
                  <w:rPr/>
                </w:pPr>
                <w:r w:rsidDel="00000000" w:rsidR="00000000" w:rsidRPr="00000000">
                  <w:rPr>
                    <w:rtl w:val="0"/>
                  </w:rPr>
                  <w:t xml:space="preserve">Computers/laptops</w:t>
                </w:r>
              </w:p>
              <w:p w:rsidR="00000000" w:rsidDel="00000000" w:rsidP="00000000" w:rsidRDefault="00000000" w:rsidRPr="00000000" w14:paraId="000000FA">
                <w:pPr>
                  <w:widowControl w:val="0"/>
                  <w:numPr>
                    <w:ilvl w:val="0"/>
                    <w:numId w:val="33"/>
                  </w:numPr>
                  <w:spacing w:after="0" w:line="276" w:lineRule="auto"/>
                  <w:ind w:left="720" w:hanging="360"/>
                  <w:rPr/>
                </w:pPr>
                <w:r w:rsidDel="00000000" w:rsidR="00000000" w:rsidRPr="00000000">
                  <w:rPr>
                    <w:rtl w:val="0"/>
                  </w:rPr>
                  <w:t xml:space="preserve">Thunkable or MIT App Inventor</w:t>
                </w:r>
              </w:p>
              <w:p w:rsidR="00000000" w:rsidDel="00000000" w:rsidP="00000000" w:rsidRDefault="00000000" w:rsidRPr="00000000" w14:paraId="000000FB">
                <w:pPr>
                  <w:widowControl w:val="0"/>
                  <w:numPr>
                    <w:ilvl w:val="0"/>
                    <w:numId w:val="33"/>
                  </w:numPr>
                  <w:spacing w:after="0" w:line="276" w:lineRule="auto"/>
                  <w:ind w:left="720" w:hanging="360"/>
                  <w:rPr/>
                </w:pPr>
                <w:r w:rsidDel="00000000" w:rsidR="00000000" w:rsidRPr="00000000">
                  <w:rPr>
                    <w:rtl w:val="0"/>
                  </w:rPr>
                  <w:t xml:space="preserve">Internet access</w:t>
                </w:r>
              </w:p>
            </w:tc>
          </w:tr>
          <w:tr>
            <w:trPr>
              <w:cantSplit w:val="0"/>
              <w:trHeight w:val="1849"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FC">
                <w:pPr>
                  <w:spacing w:after="0" w:line="288" w:lineRule="auto"/>
                  <w:ind w:left="90" w:right="150" w:firstLine="0"/>
                  <w:rPr>
                    <w:b w:val="1"/>
                    <w:color w:val="323b4a"/>
                  </w:rPr>
                </w:pPr>
                <w:r w:rsidDel="00000000" w:rsidR="00000000" w:rsidRPr="00000000">
                  <w:rPr>
                    <w:b w:val="1"/>
                    <w:color w:val="323b4a"/>
                    <w:rtl w:val="0"/>
                  </w:rPr>
                  <w:t xml:space="preserve">Activity</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FD">
                <w:pPr>
                  <w:pStyle w:val="Heading4"/>
                  <w:widowControl w:val="0"/>
                  <w:spacing w:after="40" w:line="276" w:lineRule="auto"/>
                  <w:rPr>
                    <w:b w:val="0"/>
                    <w:i w:val="0"/>
                    <w:color w:val="000000"/>
                    <w:sz w:val="22"/>
                    <w:szCs w:val="22"/>
                    <w:highlight w:val="white"/>
                  </w:rPr>
                </w:pPr>
                <w:bookmarkStart w:colFirst="0" w:colLast="0" w:name="_heading=h.rgf9vcecb418" w:id="5"/>
                <w:bookmarkEnd w:id="5"/>
                <w:r w:rsidDel="00000000" w:rsidR="00000000" w:rsidRPr="00000000">
                  <w:rPr>
                    <w:i w:val="0"/>
                    <w:color w:val="000000"/>
                    <w:sz w:val="22"/>
                    <w:szCs w:val="22"/>
                    <w:highlight w:val="white"/>
                    <w:rtl w:val="0"/>
                  </w:rPr>
                  <w:t xml:space="preserve">Step 1 (10 minutes): Introduction and Discussion on Socially Impactful Apps </w:t>
                </w:r>
                <w:r w:rsidDel="00000000" w:rsidR="00000000" w:rsidRPr="00000000">
                  <w:rPr>
                    <w:rtl w:val="0"/>
                  </w:rPr>
                </w:r>
              </w:p>
              <w:p w:rsidR="00000000" w:rsidDel="00000000" w:rsidP="00000000" w:rsidRDefault="00000000" w:rsidRPr="00000000" w14:paraId="000000FE">
                <w:pPr>
                  <w:widowControl w:val="0"/>
                  <w:numPr>
                    <w:ilvl w:val="0"/>
                    <w:numId w:val="11"/>
                  </w:numPr>
                  <w:spacing w:after="0" w:line="276" w:lineRule="auto"/>
                  <w:ind w:left="720" w:hanging="360"/>
                  <w:rPr>
                    <w:highlight w:val="white"/>
                  </w:rPr>
                </w:pPr>
                <w:r w:rsidDel="00000000" w:rsidR="00000000" w:rsidRPr="00000000">
                  <w:rPr>
                    <w:b w:val="1"/>
                    <w:highlight w:val="white"/>
                    <w:rtl w:val="0"/>
                  </w:rPr>
                  <w:t xml:space="preserve">Introduction</w:t>
                </w:r>
                <w:r w:rsidDel="00000000" w:rsidR="00000000" w:rsidRPr="00000000">
                  <w:rPr>
                    <w:highlight w:val="white"/>
                    <w:rtl w:val="0"/>
                  </w:rPr>
                  <w:t xml:space="preserve">: Begin with a discussion about how apps can positively influence society. Show examples of impactful apps such as: Calm (meditation), Woebot (mental health chatbot),  Too Good To Go (food waste reduction), EcoBuddy (tracking sustainable habits). Or even Khan Academy (learning resources), Duolingo (language learning).</w:t>
                </w:r>
              </w:p>
              <w:p w:rsidR="00000000" w:rsidDel="00000000" w:rsidP="00000000" w:rsidRDefault="00000000" w:rsidRPr="00000000" w14:paraId="000000FF">
                <w:pPr>
                  <w:widowControl w:val="0"/>
                  <w:numPr>
                    <w:ilvl w:val="0"/>
                    <w:numId w:val="11"/>
                  </w:numPr>
                  <w:spacing w:after="0" w:line="276" w:lineRule="auto"/>
                  <w:ind w:left="720" w:hanging="360"/>
                  <w:rPr>
                    <w:highlight w:val="white"/>
                  </w:rPr>
                </w:pPr>
                <w:r w:rsidDel="00000000" w:rsidR="00000000" w:rsidRPr="00000000">
                  <w:rPr>
                    <w:b w:val="1"/>
                    <w:highlight w:val="white"/>
                    <w:rtl w:val="0"/>
                  </w:rPr>
                  <w:t xml:space="preserve">Stimulate the discussion by giving your student some questions like: </w:t>
                </w:r>
                <w:r w:rsidDel="00000000" w:rsidR="00000000" w:rsidRPr="00000000">
                  <w:rPr>
                    <w:highlight w:val="white"/>
                    <w:rtl w:val="0"/>
                  </w:rPr>
                  <w:t xml:space="preserve">What makes an app socially impactful? How do these apps promote values like inclusivity, accessibility, or sustainability?</w:t>
                </w:r>
              </w:p>
              <w:p w:rsidR="00000000" w:rsidDel="00000000" w:rsidP="00000000" w:rsidRDefault="00000000" w:rsidRPr="00000000" w14:paraId="00000100">
                <w:pPr>
                  <w:widowControl w:val="0"/>
                  <w:numPr>
                    <w:ilvl w:val="0"/>
                    <w:numId w:val="11"/>
                  </w:numPr>
                  <w:spacing w:after="240" w:line="276" w:lineRule="auto"/>
                  <w:ind w:left="720" w:hanging="360"/>
                  <w:rPr>
                    <w:highlight w:val="white"/>
                  </w:rPr>
                </w:pPr>
                <w:r w:rsidDel="00000000" w:rsidR="00000000" w:rsidRPr="00000000">
                  <w:rPr>
                    <w:highlight w:val="white"/>
                    <w:rtl w:val="0"/>
                  </w:rPr>
                  <w:t xml:space="preserve">Introduce the concept of ethical design—how apps must consider user privacy, cultural respect, and accessibility - You can start watching</w:t>
                </w:r>
                <w:hyperlink r:id="rId7">
                  <w:r w:rsidDel="00000000" w:rsidR="00000000" w:rsidRPr="00000000">
                    <w:rPr>
                      <w:color w:val="1155cc"/>
                      <w:highlight w:val="white"/>
                      <w:u w:val="single"/>
                      <w:rtl w:val="0"/>
                    </w:rPr>
                    <w:t xml:space="preserve"> this video</w:t>
                  </w:r>
                </w:hyperlink>
                <w:r w:rsidDel="00000000" w:rsidR="00000000" w:rsidRPr="00000000">
                  <w:rPr>
                    <w:rtl w:val="0"/>
                  </w:rPr>
                </w:r>
              </w:p>
              <w:p w:rsidR="00000000" w:rsidDel="00000000" w:rsidP="00000000" w:rsidRDefault="00000000" w:rsidRPr="00000000" w14:paraId="00000101">
                <w:pPr>
                  <w:widowControl w:val="0"/>
                  <w:spacing w:after="0" w:before="240" w:line="276" w:lineRule="auto"/>
                  <w:rPr>
                    <w:b w:val="1"/>
                    <w:highlight w:val="white"/>
                  </w:rPr>
                </w:pPr>
                <w:r w:rsidDel="00000000" w:rsidR="00000000" w:rsidRPr="00000000">
                  <w:rPr>
                    <w:b w:val="1"/>
                    <w:highlight w:val="white"/>
                    <w:rtl w:val="0"/>
                  </w:rPr>
                  <w:t xml:space="preserve">Step 2 </w:t>
                </w:r>
                <w:r w:rsidDel="00000000" w:rsidR="00000000" w:rsidRPr="00000000">
                  <w:rPr>
                    <w:b w:val="1"/>
                    <w:color w:val="000000"/>
                    <w:highlight w:val="white"/>
                    <w:rtl w:val="0"/>
                  </w:rPr>
                  <w:t xml:space="preserve">(10 minutes)</w:t>
                </w:r>
                <w:r w:rsidDel="00000000" w:rsidR="00000000" w:rsidRPr="00000000">
                  <w:rPr>
                    <w:b w:val="1"/>
                    <w:highlight w:val="white"/>
                    <w:rtl w:val="0"/>
                  </w:rPr>
                  <w:t xml:space="preserve">: Problem Identification and Brainstorming</w:t>
                </w:r>
              </w:p>
              <w:p w:rsidR="00000000" w:rsidDel="00000000" w:rsidP="00000000" w:rsidRDefault="00000000" w:rsidRPr="00000000" w14:paraId="00000102">
                <w:pPr>
                  <w:widowControl w:val="0"/>
                  <w:numPr>
                    <w:ilvl w:val="0"/>
                    <w:numId w:val="2"/>
                  </w:numPr>
                  <w:spacing w:after="0" w:line="276" w:lineRule="auto"/>
                  <w:ind w:left="720" w:hanging="360"/>
                  <w:rPr>
                    <w:highlight w:val="white"/>
                  </w:rPr>
                </w:pPr>
                <w:r w:rsidDel="00000000" w:rsidR="00000000" w:rsidRPr="00000000">
                  <w:rPr>
                    <w:highlight w:val="white"/>
                    <w:rtl w:val="0"/>
                  </w:rPr>
                  <w:t xml:space="preserve">Split your students in teams of 3–4.</w:t>
                </w:r>
              </w:p>
              <w:p w:rsidR="00000000" w:rsidDel="00000000" w:rsidP="00000000" w:rsidRDefault="00000000" w:rsidRPr="00000000" w14:paraId="00000103">
                <w:pPr>
                  <w:widowControl w:val="0"/>
                  <w:numPr>
                    <w:ilvl w:val="0"/>
                    <w:numId w:val="2"/>
                  </w:numPr>
                  <w:spacing w:after="0" w:line="276" w:lineRule="auto"/>
                  <w:ind w:left="720" w:hanging="360"/>
                  <w:rPr>
                    <w:highlight w:val="white"/>
                  </w:rPr>
                </w:pPr>
                <w:r w:rsidDel="00000000" w:rsidR="00000000" w:rsidRPr="00000000">
                  <w:rPr>
                    <w:highlight w:val="white"/>
                    <w:rtl w:val="0"/>
                  </w:rPr>
                  <w:t xml:space="preserve">Choose a Social Issue: Teams select an issue relevant to their community or interests (e.g., promoting mental health in teens, increasing recycling rates, helping students with learning difficulties).</w:t>
                </w:r>
              </w:p>
              <w:p w:rsidR="00000000" w:rsidDel="00000000" w:rsidP="00000000" w:rsidRDefault="00000000" w:rsidRPr="00000000" w14:paraId="00000104">
                <w:pPr>
                  <w:widowControl w:val="0"/>
                  <w:numPr>
                    <w:ilvl w:val="0"/>
                    <w:numId w:val="2"/>
                  </w:numPr>
                  <w:spacing w:after="240" w:line="276" w:lineRule="auto"/>
                  <w:ind w:left="720" w:hanging="360"/>
                  <w:rPr>
                    <w:highlight w:val="white"/>
                  </w:rPr>
                </w:pPr>
                <w:r w:rsidDel="00000000" w:rsidR="00000000" w:rsidRPr="00000000">
                  <w:rPr>
                    <w:highlight w:val="white"/>
                    <w:rtl w:val="0"/>
                  </w:rPr>
                  <w:t xml:space="preserve">Guided Brainstorming: Each team defines: Target audience: Who will use this app? - Core features: What will the app do to address the issue? - Social values: What values (e.g., inclusivity, sustainability) will the app promote? Encourage students to consider diverse user perspectives, ensuring their app serves a broad audience. </w:t>
                </w:r>
              </w:p>
              <w:p w:rsidR="00000000" w:rsidDel="00000000" w:rsidP="00000000" w:rsidRDefault="00000000" w:rsidRPr="00000000" w14:paraId="00000105">
                <w:pPr>
                  <w:pStyle w:val="Heading4"/>
                  <w:widowControl w:val="0"/>
                  <w:spacing w:after="40" w:before="240" w:line="276" w:lineRule="auto"/>
                  <w:rPr>
                    <w:b w:val="0"/>
                    <w:i w:val="0"/>
                    <w:color w:val="000000"/>
                    <w:sz w:val="22"/>
                    <w:szCs w:val="22"/>
                    <w:highlight w:val="white"/>
                  </w:rPr>
                </w:pPr>
                <w:bookmarkStart w:colFirst="0" w:colLast="0" w:name="_heading=h.rbrs00mnkp5" w:id="6"/>
                <w:bookmarkEnd w:id="6"/>
                <w:r w:rsidDel="00000000" w:rsidR="00000000" w:rsidRPr="00000000">
                  <w:rPr>
                    <w:i w:val="0"/>
                    <w:color w:val="000000"/>
                    <w:sz w:val="22"/>
                    <w:szCs w:val="22"/>
                    <w:highlight w:val="white"/>
                    <w:rtl w:val="0"/>
                  </w:rPr>
                  <w:t xml:space="preserve">Step 3 (15 minutes): App Prototyping </w:t>
                </w:r>
                <w:r w:rsidDel="00000000" w:rsidR="00000000" w:rsidRPr="00000000">
                  <w:rPr>
                    <w:rtl w:val="0"/>
                  </w:rPr>
                </w:r>
              </w:p>
              <w:p w:rsidR="00000000" w:rsidDel="00000000" w:rsidP="00000000" w:rsidRDefault="00000000" w:rsidRPr="00000000" w14:paraId="00000106">
                <w:pPr>
                  <w:pStyle w:val="Heading4"/>
                  <w:widowControl w:val="0"/>
                  <w:numPr>
                    <w:ilvl w:val="0"/>
                    <w:numId w:val="10"/>
                  </w:numPr>
                  <w:spacing w:after="0" w:line="276" w:lineRule="auto"/>
                  <w:ind w:left="720" w:hanging="360"/>
                  <w:rPr>
                    <w:b w:val="1"/>
                    <w:i w:val="1"/>
                    <w:color w:val="000000"/>
                    <w:sz w:val="24"/>
                    <w:szCs w:val="24"/>
                    <w:highlight w:val="white"/>
                  </w:rPr>
                </w:pPr>
                <w:bookmarkStart w:colFirst="0" w:colLast="0" w:name="_heading=h.m6a9kr4mybnw" w:id="7"/>
                <w:bookmarkEnd w:id="7"/>
                <w:r w:rsidDel="00000000" w:rsidR="00000000" w:rsidRPr="00000000">
                  <w:rPr>
                    <w:b w:val="0"/>
                    <w:i w:val="0"/>
                    <w:color w:val="000000"/>
                    <w:sz w:val="22"/>
                    <w:szCs w:val="22"/>
                    <w:highlight w:val="white"/>
                    <w:rtl w:val="0"/>
                  </w:rPr>
                  <w:t xml:space="preserve">Introduction to Development Tools: Provide your students with: a)a brief tutorial on platforms like Thunkable or MIT App Inventor (you can find some good examples online) and b) how to create interactive elements (e.g., buttons, forms, animations).</w:t>
                </w:r>
                <w:r w:rsidDel="00000000" w:rsidR="00000000" w:rsidRPr="00000000">
                  <w:rPr>
                    <w:rtl w:val="0"/>
                  </w:rPr>
                </w:r>
              </w:p>
              <w:p w:rsidR="00000000" w:rsidDel="00000000" w:rsidP="00000000" w:rsidRDefault="00000000" w:rsidRPr="00000000" w14:paraId="00000107">
                <w:pPr>
                  <w:widowControl w:val="0"/>
                  <w:numPr>
                    <w:ilvl w:val="0"/>
                    <w:numId w:val="10"/>
                  </w:numPr>
                  <w:spacing w:after="240" w:line="276" w:lineRule="auto"/>
                  <w:ind w:left="720" w:hanging="360"/>
                  <w:rPr>
                    <w:highlight w:val="white"/>
                  </w:rPr>
                </w:pPr>
                <w:r w:rsidDel="00000000" w:rsidR="00000000" w:rsidRPr="00000000">
                  <w:rPr>
                    <w:highlight w:val="white"/>
                    <w:rtl w:val="0"/>
                  </w:rPr>
                  <w:t xml:space="preserve">Activity - Building a Prototype: Teams develop a simple, functional prototype of their app. Each app should include key features like gamification, information sharing, or user engagement. This phase should encourage iterative design—test and refine ideas during development.</w:t>
                </w:r>
              </w:p>
              <w:p w:rsidR="00000000" w:rsidDel="00000000" w:rsidP="00000000" w:rsidRDefault="00000000" w:rsidRPr="00000000" w14:paraId="00000108">
                <w:pPr>
                  <w:pStyle w:val="Heading4"/>
                  <w:widowControl w:val="0"/>
                  <w:spacing w:after="40" w:before="240" w:line="276" w:lineRule="auto"/>
                  <w:rPr>
                    <w:i w:val="0"/>
                    <w:color w:val="000000"/>
                    <w:sz w:val="22"/>
                    <w:szCs w:val="22"/>
                    <w:highlight w:val="white"/>
                  </w:rPr>
                </w:pPr>
                <w:bookmarkStart w:colFirst="0" w:colLast="0" w:name="_heading=h.b6bamblenvtq" w:id="8"/>
                <w:bookmarkEnd w:id="8"/>
                <w:r w:rsidDel="00000000" w:rsidR="00000000" w:rsidRPr="00000000">
                  <w:rPr>
                    <w:rtl w:val="0"/>
                  </w:rPr>
                </w:r>
              </w:p>
              <w:p w:rsidR="00000000" w:rsidDel="00000000" w:rsidP="00000000" w:rsidRDefault="00000000" w:rsidRPr="00000000" w14:paraId="00000109">
                <w:pPr>
                  <w:pStyle w:val="Heading4"/>
                  <w:widowControl w:val="0"/>
                  <w:spacing w:after="40" w:before="240" w:line="276" w:lineRule="auto"/>
                  <w:rPr>
                    <w:i w:val="0"/>
                    <w:color w:val="000000"/>
                    <w:sz w:val="22"/>
                    <w:szCs w:val="22"/>
                    <w:highlight w:val="white"/>
                  </w:rPr>
                </w:pPr>
                <w:bookmarkStart w:colFirst="0" w:colLast="0" w:name="_heading=h.cwkbbbsa9u9t" w:id="9"/>
                <w:bookmarkEnd w:id="9"/>
                <w:r w:rsidDel="00000000" w:rsidR="00000000" w:rsidRPr="00000000">
                  <w:rPr>
                    <w:i w:val="0"/>
                    <w:color w:val="000000"/>
                    <w:sz w:val="22"/>
                    <w:szCs w:val="22"/>
                    <w:highlight w:val="white"/>
                    <w:rtl w:val="0"/>
                  </w:rPr>
                  <w:t xml:space="preserve">Step 4 (10 minutes): App Presentation and Reflection </w:t>
                </w:r>
              </w:p>
              <w:p w:rsidR="00000000" w:rsidDel="00000000" w:rsidP="00000000" w:rsidRDefault="00000000" w:rsidRPr="00000000" w14:paraId="0000010A">
                <w:pPr>
                  <w:pStyle w:val="Heading4"/>
                  <w:widowControl w:val="0"/>
                  <w:numPr>
                    <w:ilvl w:val="0"/>
                    <w:numId w:val="10"/>
                  </w:numPr>
                  <w:spacing w:after="0" w:line="276" w:lineRule="auto"/>
                  <w:ind w:left="720" w:hanging="360"/>
                  <w:rPr>
                    <w:b w:val="1"/>
                    <w:i w:val="1"/>
                    <w:color w:val="000000"/>
                    <w:sz w:val="24"/>
                    <w:szCs w:val="24"/>
                    <w:highlight w:val="white"/>
                  </w:rPr>
                </w:pPr>
                <w:bookmarkStart w:colFirst="0" w:colLast="0" w:name="_heading=h.y9obt1umf7x2" w:id="10"/>
                <w:bookmarkEnd w:id="10"/>
                <w:r w:rsidDel="00000000" w:rsidR="00000000" w:rsidRPr="00000000">
                  <w:rPr>
                    <w:b w:val="0"/>
                    <w:i w:val="0"/>
                    <w:color w:val="000000"/>
                    <w:sz w:val="22"/>
                    <w:szCs w:val="22"/>
                    <w:highlight w:val="white"/>
                    <w:rtl w:val="0"/>
                  </w:rPr>
                  <w:t xml:space="preserve">Each team presents their app prototype to the class. Presentations should include: a) The problem the app addresses, b) Key features and how they align with the social issue, c) Ethical considerations integrated into the design.</w:t>
                </w:r>
                <w:r w:rsidDel="00000000" w:rsidR="00000000" w:rsidRPr="00000000">
                  <w:rPr>
                    <w:rtl w:val="0"/>
                  </w:rPr>
                </w:r>
              </w:p>
              <w:p w:rsidR="00000000" w:rsidDel="00000000" w:rsidP="00000000" w:rsidRDefault="00000000" w:rsidRPr="00000000" w14:paraId="0000010B">
                <w:pPr>
                  <w:pStyle w:val="Heading4"/>
                  <w:widowControl w:val="0"/>
                  <w:numPr>
                    <w:ilvl w:val="0"/>
                    <w:numId w:val="10"/>
                  </w:numPr>
                  <w:spacing w:after="0" w:line="276" w:lineRule="auto"/>
                  <w:ind w:left="720" w:hanging="360"/>
                  <w:rPr>
                    <w:b w:val="1"/>
                    <w:i w:val="1"/>
                    <w:color w:val="000000"/>
                    <w:sz w:val="24"/>
                    <w:szCs w:val="24"/>
                    <w:highlight w:val="white"/>
                  </w:rPr>
                </w:pPr>
                <w:bookmarkStart w:colFirst="0" w:colLast="0" w:name="_heading=h.4jcaen34ykt8" w:id="11"/>
                <w:bookmarkEnd w:id="11"/>
                <w:r w:rsidDel="00000000" w:rsidR="00000000" w:rsidRPr="00000000">
                  <w:rPr>
                    <w:b w:val="0"/>
                    <w:i w:val="0"/>
                    <w:color w:val="000000"/>
                    <w:sz w:val="22"/>
                    <w:szCs w:val="22"/>
                    <w:highlight w:val="white"/>
                    <w:rtl w:val="0"/>
                  </w:rPr>
                  <w:t xml:space="preserve">Reflection Questions to stimulate the discussion: How does your app reflect social values and promote positive behaviour? What challenges did you face, and how did you overcome them? What ethical considerations guided your choices? Include reflection prompts, such as: Does your app consider the needs of users of all genders? Or How does your app promote inclusivity?</w:t>
                </w:r>
                <w:r w:rsidDel="00000000" w:rsidR="00000000" w:rsidRPr="00000000">
                  <w:rPr>
                    <w:rtl w:val="0"/>
                  </w:rPr>
                </w:r>
              </w:p>
            </w:tc>
          </w:tr>
          <w:tr>
            <w:trPr>
              <w:cantSplit w:val="0"/>
              <w:trHeight w:val="1707"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10C">
                <w:pPr>
                  <w:spacing w:after="0" w:line="288" w:lineRule="auto"/>
                  <w:ind w:left="90" w:right="150" w:firstLine="0"/>
                  <w:rPr>
                    <w:b w:val="1"/>
                    <w:color w:val="323b4a"/>
                  </w:rPr>
                </w:pPr>
                <w:r w:rsidDel="00000000" w:rsidR="00000000" w:rsidRPr="00000000">
                  <w:rPr>
                    <w:b w:val="1"/>
                    <w:color w:val="323b4a"/>
                    <w:rtl w:val="0"/>
                  </w:rPr>
                  <w:t xml:space="preserve">Teachers</w:t>
                </w:r>
              </w:p>
              <w:p w:rsidR="00000000" w:rsidDel="00000000" w:rsidP="00000000" w:rsidRDefault="00000000" w:rsidRPr="00000000" w14:paraId="0000010D">
                <w:pPr>
                  <w:spacing w:after="0" w:line="288" w:lineRule="auto"/>
                  <w:ind w:left="90" w:right="150" w:firstLine="0"/>
                  <w:rPr>
                    <w:b w:val="1"/>
                    <w:color w:val="323b4a"/>
                  </w:rPr>
                </w:pPr>
                <w:r w:rsidDel="00000000" w:rsidR="00000000" w:rsidRPr="00000000">
                  <w:rPr>
                    <w:b w:val="1"/>
                    <w:color w:val="323b4a"/>
                    <w:rtl w:val="0"/>
                  </w:rPr>
                  <w:t xml:space="preserve">and students’ Roles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10E">
                <w:pPr>
                  <w:widowControl w:val="0"/>
                  <w:spacing w:after="0" w:line="276" w:lineRule="auto"/>
                  <w:rPr>
                    <w:highlight w:val="white"/>
                  </w:rPr>
                </w:pPr>
                <w:r w:rsidDel="00000000" w:rsidR="00000000" w:rsidRPr="00000000">
                  <w:rPr>
                    <w:b w:val="1"/>
                    <w:highlight w:val="white"/>
                    <w:rtl w:val="0"/>
                  </w:rPr>
                  <w:t xml:space="preserve">Teacher</w:t>
                </w:r>
                <w:r w:rsidDel="00000000" w:rsidR="00000000" w:rsidRPr="00000000">
                  <w:rPr>
                    <w:highlight w:val="white"/>
                    <w:rtl w:val="0"/>
                  </w:rPr>
                  <w:t xml:space="preserve">: Prepare the materials for students. Provide technical assistance and feedback as needed. Stimulate the discussion with some questions.</w:t>
                </w:r>
              </w:p>
              <w:p w:rsidR="00000000" w:rsidDel="00000000" w:rsidP="00000000" w:rsidRDefault="00000000" w:rsidRPr="00000000" w14:paraId="0000010F">
                <w:pPr>
                  <w:widowControl w:val="0"/>
                  <w:spacing w:after="0" w:line="276" w:lineRule="auto"/>
                  <w:rPr/>
                </w:pPr>
                <w:r w:rsidDel="00000000" w:rsidR="00000000" w:rsidRPr="00000000">
                  <w:rPr>
                    <w:b w:val="1"/>
                    <w:rtl w:val="0"/>
                  </w:rPr>
                  <w:t xml:space="preserve">Students:</w:t>
                </w:r>
                <w:r w:rsidDel="00000000" w:rsidR="00000000" w:rsidRPr="00000000">
                  <w:rPr>
                    <w:rtl w:val="0"/>
                  </w:rPr>
                  <w:t xml:space="preserve"> They act as socially-conscious innovators, identifying community challenges, brainstorming creative solutions, and collaboratively designing app prototypes that integrate ethical and inclusive values.</w:t>
                </w:r>
              </w:p>
            </w:tc>
          </w:tr>
          <w:tr>
            <w:trPr>
              <w:cantSplit w:val="0"/>
              <w:trHeight w:val="132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110">
                <w:pPr>
                  <w:spacing w:after="0" w:line="288" w:lineRule="auto"/>
                  <w:ind w:left="90" w:right="150" w:firstLine="0"/>
                  <w:rPr>
                    <w:b w:val="1"/>
                    <w:color w:val="323b4a"/>
                  </w:rPr>
                </w:pPr>
                <w:r w:rsidDel="00000000" w:rsidR="00000000" w:rsidRPr="00000000">
                  <w:rPr>
                    <w:b w:val="1"/>
                    <w:color w:val="323b4a"/>
                    <w:rtl w:val="0"/>
                  </w:rPr>
                  <w:t xml:space="preserve">Evaluation/ Assessment</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111">
                <w:pPr>
                  <w:spacing w:after="0" w:line="276" w:lineRule="auto"/>
                  <w:rPr/>
                </w:pPr>
                <w:r w:rsidDel="00000000" w:rsidR="00000000" w:rsidRPr="00000000">
                  <w:rPr>
                    <w:rtl w:val="0"/>
                  </w:rPr>
                  <w:t xml:space="preserve">Some elements can be used for the assessment:</w:t>
                </w:r>
              </w:p>
              <w:p w:rsidR="00000000" w:rsidDel="00000000" w:rsidP="00000000" w:rsidRDefault="00000000" w:rsidRPr="00000000" w14:paraId="00000112">
                <w:pPr>
                  <w:numPr>
                    <w:ilvl w:val="0"/>
                    <w:numId w:val="5"/>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Innovation and Relevance: Does the app idea creatively address the chosen issue?</w:t>
                </w:r>
                <w:r w:rsidDel="00000000" w:rsidR="00000000" w:rsidRPr="00000000">
                  <w:rPr>
                    <w:rtl w:val="0"/>
                  </w:rPr>
                </w:r>
              </w:p>
              <w:p w:rsidR="00000000" w:rsidDel="00000000" w:rsidP="00000000" w:rsidRDefault="00000000" w:rsidRPr="00000000" w14:paraId="00000113">
                <w:pPr>
                  <w:numPr>
                    <w:ilvl w:val="0"/>
                    <w:numId w:val="5"/>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Technical Progress: Is the prototype functional and user-friendly?</w:t>
                </w:r>
                <w:r w:rsidDel="00000000" w:rsidR="00000000" w:rsidRPr="00000000">
                  <w:rPr>
                    <w:rtl w:val="0"/>
                  </w:rPr>
                </w:r>
              </w:p>
              <w:p w:rsidR="00000000" w:rsidDel="00000000" w:rsidP="00000000" w:rsidRDefault="00000000" w:rsidRPr="00000000" w14:paraId="00000114">
                <w:pPr>
                  <w:numPr>
                    <w:ilvl w:val="0"/>
                    <w:numId w:val="5"/>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Ethical Integration: Are social values thoughtfully incorporated into the design?</w:t>
                </w:r>
                <w:r w:rsidDel="00000000" w:rsidR="00000000" w:rsidRPr="00000000">
                  <w:rPr>
                    <w:rtl w:val="0"/>
                  </w:rPr>
                </w:r>
              </w:p>
              <w:p w:rsidR="00000000" w:rsidDel="00000000" w:rsidP="00000000" w:rsidRDefault="00000000" w:rsidRPr="00000000" w14:paraId="00000115">
                <w:pPr>
                  <w:numPr>
                    <w:ilvl w:val="0"/>
                    <w:numId w:val="5"/>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Collaboration and Presentation: Did the team work effectively and communicate their ideas clearly?</w:t>
                </w:r>
                <w:r w:rsidDel="00000000" w:rsidR="00000000" w:rsidRPr="00000000">
                  <w:rPr>
                    <w:rtl w:val="0"/>
                  </w:rPr>
                </w:r>
              </w:p>
            </w:tc>
          </w:tr>
          <w:tr>
            <w:trPr>
              <w:cantSplit w:val="0"/>
              <w:trHeight w:val="311"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116">
                <w:pPr>
                  <w:spacing w:after="0" w:line="288" w:lineRule="auto"/>
                  <w:ind w:right="150"/>
                  <w:rPr>
                    <w:b w:val="1"/>
                  </w:rPr>
                </w:pPr>
                <w:r w:rsidDel="00000000" w:rsidR="00000000" w:rsidRPr="00000000">
                  <w:rPr>
                    <w:b w:val="1"/>
                    <w:rtl w:val="0"/>
                  </w:rPr>
                  <w:t xml:space="preserve">THINKER Framework Integration</w:t>
                </w:r>
              </w:p>
            </w:tc>
          </w:tr>
          <w:tr>
            <w:trPr>
              <w:cantSplit w:val="0"/>
              <w:trHeight w:val="69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118">
                <w:pPr>
                  <w:spacing w:after="0" w:line="288" w:lineRule="auto"/>
                  <w:ind w:left="90" w:right="150" w:firstLine="0"/>
                  <w:rPr>
                    <w:b w:val="1"/>
                    <w:color w:val="323b4a"/>
                  </w:rPr>
                </w:pPr>
                <w:r w:rsidDel="00000000" w:rsidR="00000000" w:rsidRPr="00000000">
                  <w:rPr>
                    <w:b w:val="1"/>
                    <w:color w:val="323b4a"/>
                    <w:rtl w:val="0"/>
                  </w:rPr>
                  <w:t xml:space="preserve">How is the activity authentic learning? </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119">
                <w:pPr>
                  <w:widowControl w:val="0"/>
                  <w:spacing w:after="0" w:line="276" w:lineRule="auto"/>
                  <w:rPr/>
                </w:pPr>
                <w:r w:rsidDel="00000000" w:rsidR="00000000" w:rsidRPr="00000000">
                  <w:rPr>
                    <w:rtl w:val="0"/>
                  </w:rPr>
                  <w:t xml:space="preserve">This scenario fosters authentic learning by connecting classroom activities with real-world challenges, inspiring students to see themselves as agents of positive change in their communities.</w:t>
                </w:r>
              </w:p>
            </w:tc>
          </w:tr>
          <w:tr>
            <w:trPr>
              <w:cantSplit w:val="0"/>
              <w:trHeight w:val="999"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11A">
                <w:pPr>
                  <w:spacing w:after="0" w:line="288" w:lineRule="auto"/>
                  <w:ind w:left="90" w:right="150" w:firstLine="0"/>
                  <w:rPr>
                    <w:b w:val="1"/>
                    <w:color w:val="323b4a"/>
                  </w:rPr>
                </w:pPr>
                <w:r w:rsidDel="00000000" w:rsidR="00000000" w:rsidRPr="00000000">
                  <w:rPr>
                    <w:b w:val="1"/>
                    <w:color w:val="323b4a"/>
                    <w:rtl w:val="0"/>
                  </w:rPr>
                  <w:t xml:space="preserve">How is gender inclusiveness ensured?</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11B">
                <w:pPr>
                  <w:spacing w:after="0" w:line="276" w:lineRule="auto"/>
                  <w:rPr/>
                </w:pPr>
                <w:r w:rsidDel="00000000" w:rsidR="00000000" w:rsidRPr="00000000">
                  <w:rPr>
                    <w:rtl w:val="0"/>
                  </w:rPr>
                  <w:t xml:space="preserve">The scenario can be considered gender inclusive by ensuring that all students, regardless of their gender identity, feel represented, valued, and empowered throughout the activity. In Particular, they can  use inclusive language. Additionally, teachers can present examples of apps created by diverse developers, including women and non-binary individuals, to demonstrate that app development is a field for everyone. For example: Girls Who Code or GoldieBlox, a STEM-focused app and brand for girls.</w:t>
                </w:r>
              </w:p>
            </w:tc>
          </w:tr>
          <w:tr>
            <w:trPr>
              <w:cantSplit w:val="0"/>
              <w:trHeight w:val="857"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11C">
                <w:pPr>
                  <w:spacing w:after="0" w:line="288" w:lineRule="auto"/>
                  <w:ind w:left="90" w:right="150" w:firstLine="0"/>
                  <w:rPr>
                    <w:b w:val="1"/>
                    <w:color w:val="323b4a"/>
                  </w:rPr>
                </w:pPr>
                <w:r w:rsidDel="00000000" w:rsidR="00000000" w:rsidRPr="00000000">
                  <w:rPr>
                    <w:b w:val="1"/>
                    <w:color w:val="323b4a"/>
                    <w:rtl w:val="0"/>
                  </w:rPr>
                  <w:t xml:space="preserve">Considerations for level progression</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11D">
                <w:pPr>
                  <w:widowControl w:val="0"/>
                  <w:spacing w:line="276" w:lineRule="auto"/>
                  <w:rPr/>
                </w:pPr>
                <w:r w:rsidDel="00000000" w:rsidR="00000000" w:rsidRPr="00000000">
                  <w:rPr>
                    <w:rtl w:val="0"/>
                  </w:rPr>
                  <w:t xml:space="preserve">Community Feedback: Share prototypes with peers, teachers, or community members for feedback.</w:t>
                </w:r>
              </w:p>
              <w:p w:rsidR="00000000" w:rsidDel="00000000" w:rsidP="00000000" w:rsidRDefault="00000000" w:rsidRPr="00000000" w14:paraId="0000011E">
                <w:pPr>
                  <w:spacing w:after="0" w:line="276" w:lineRule="auto"/>
                  <w:rPr/>
                </w:pPr>
                <w:r w:rsidDel="00000000" w:rsidR="00000000" w:rsidRPr="00000000">
                  <w:rPr>
                    <w:rtl w:val="0"/>
                  </w:rPr>
                  <w:t xml:space="preserve">Further Development: Encourage students to refine their apps based on feedback and potentially publish them.</w:t>
                </w:r>
              </w:p>
            </w:tc>
          </w:tr>
        </w:tbl>
      </w:sdtContent>
    </w:sdt>
    <w:p w:rsidR="00000000" w:rsidDel="00000000" w:rsidP="00000000" w:rsidRDefault="00000000" w:rsidRPr="00000000" w14:paraId="0000011F">
      <w:pPr>
        <w:rPr/>
      </w:pPr>
      <w:r w:rsidDel="00000000" w:rsidR="00000000" w:rsidRPr="00000000">
        <w:rPr>
          <w:rtl w:val="0"/>
        </w:rPr>
      </w:r>
    </w:p>
    <w:sectPr>
      <w:headerReference r:id="rId8" w:type="default"/>
      <w:footerReference r:id="rId9"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ambria"/>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1">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823914</wp:posOffset>
              </wp:positionH>
              <wp:positionV relativeFrom="paragraph">
                <wp:posOffset>87313</wp:posOffset>
              </wp:positionV>
              <wp:extent cx="5471795" cy="723900"/>
              <wp:effectExtent b="0" l="0" r="0" t="0"/>
              <wp:wrapNone/>
              <wp:docPr id="1597007020"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823914</wp:posOffset>
              </wp:positionH>
              <wp:positionV relativeFrom="paragraph">
                <wp:posOffset>87313</wp:posOffset>
              </wp:positionV>
              <wp:extent cx="5471795" cy="723900"/>
              <wp:effectExtent b="0" l="0" r="0" t="0"/>
              <wp:wrapNone/>
              <wp:docPr id="1597007020"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471795" cy="7239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-645785</wp:posOffset>
          </wp:positionH>
          <wp:positionV relativeFrom="paragraph">
            <wp:posOffset>144780</wp:posOffset>
          </wp:positionV>
          <wp:extent cx="1311570" cy="506095"/>
          <wp:effectExtent b="0" l="0" r="0" t="0"/>
          <wp:wrapNone/>
          <wp:docPr id="159700702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12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0">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r w:rsidDel="00000000" w:rsidR="00000000" w:rsidRPr="00000000">
      <w:drawing>
        <wp:anchor allowOverlap="1" behindDoc="1" distB="0" distT="0" distL="0" distR="0" hidden="0" layoutInCell="1" locked="0" relativeHeight="0" simplePos="0">
          <wp:simplePos x="0" y="0"/>
          <wp:positionH relativeFrom="column">
            <wp:posOffset>-504821</wp:posOffset>
          </wp:positionH>
          <wp:positionV relativeFrom="paragraph">
            <wp:posOffset>-228597</wp:posOffset>
          </wp:positionV>
          <wp:extent cx="1647825" cy="458736"/>
          <wp:effectExtent b="0" l="0" r="0" t="0"/>
          <wp:wrapNone/>
          <wp:docPr id="1597007021" name="image2.png"/>
          <a:graphic>
            <a:graphicData uri="http://schemas.openxmlformats.org/drawingml/2006/picture">
              <pic:pic>
                <pic:nvPicPr>
                  <pic:cNvPr id="0" name="image2.png"/>
                  <pic:cNvPicPr preferRelativeResize="0"/>
                </pic:nvPicPr>
                <pic:blipFill>
                  <a:blip r:embed="rId1"/>
                  <a:srcRect b="6321" l="0" r="0" t="6321"/>
                  <a:stretch>
                    <a:fillRect/>
                  </a:stretch>
                </pic:blipFill>
                <pic:spPr>
                  <a:xfrm>
                    <a:off x="0" y="0"/>
                    <a:ext cx="1647825" cy="45873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o"/>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o"/>
      <w:lvlJc w:val="left"/>
      <w:pPr>
        <w:ind w:left="6120" w:hanging="360"/>
      </w:pPr>
      <w:rPr>
        <w:u w:val="none"/>
      </w:rPr>
    </w:lvl>
    <w:lvl w:ilvl="8">
      <w:start w:val="1"/>
      <w:numFmt w:val="bullet"/>
      <w:lvlText w:val="▪"/>
      <w:lvlJc w:val="left"/>
      <w:pPr>
        <w:ind w:left="684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HPMqyfOT-l8"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mNtOZtC3u9qZpb+B3gkmR0WU2A==">CgMxLjAaHwoBMBIaChgICVIUChJ0YWJsZS45NnR0NXd5MHJ4bHkaHwoBMRIaChgICVIUChJ0YWJsZS4xbzFlbXc1OGJzNHMaHwoBMhIaChgICVIUChJ0YWJsZS5kb3d4dXA4M2xlZ3kyCWguMm51c2MxOTIJaC4ybW43dmFrMgloLjExc2k1aWQyCWguM2xzNW82NjIOaC52OXU4cDRkcDRvdTkyDmgucmdmOXZjZWNiNDE4Mg1oLnJicnMwMG1ua3A1Mg5oLm02YTlrcjRteWJudzIOaC5iNmJhbWJsZW52dHEyDmguY3drYmJic2E5dTl0Mg5oLnk5b2J0MXVtZjd4MjIOaC40amNhZW4zNHlrdDg4AHIhMW81SU9ocXVCVVRhZnRsR1N5eW5iSEtoRXNKSWFtdmp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2024-11-19T18:06:00Z</dcterms:created>
  <dc:creator>Helen</dc:creator>
</cp:coreProperties>
</file>